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9F43" w14:textId="77777777" w:rsidR="006A0685" w:rsidRDefault="006A0685">
      <w:pPr>
        <w:jc w:val="right"/>
      </w:pPr>
    </w:p>
    <w:p w14:paraId="6C039951"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0E095697" wp14:editId="174B939C">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34F3D" w14:textId="77777777" w:rsidR="00BE26B9" w:rsidRDefault="00BE26B9">
                            <w:r>
                              <w:object w:dxaOrig="2268" w:dyaOrig="1620" w14:anchorId="1F985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632310149"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095697"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14:paraId="10B34F3D" w14:textId="77777777" w:rsidR="00BE26B9" w:rsidRDefault="00BE26B9">
                      <w:r>
                        <w:object w:dxaOrig="2265" w:dyaOrig="1620" w14:anchorId="1F985A49">
                          <v:shape id="_x0000_i1026" type="#_x0000_t75" style="width:113.25pt;height:81pt">
                            <v:imagedata r:id="rId10" o:title=""/>
                          </v:shape>
                          <o:OLEObject Type="Embed" ProgID="WordPro.Document" ShapeID="_x0000_i1026" DrawAspect="Content" ObjectID="_1624447785" r:id="rId11">
                            <o:FieldCodes>\s</o:FieldCodes>
                          </o:OLEObject>
                        </w:object>
                      </w:r>
                    </w:p>
                  </w:txbxContent>
                </v:textbox>
              </v:shape>
            </w:pict>
          </mc:Fallback>
        </mc:AlternateContent>
      </w:r>
    </w:p>
    <w:p w14:paraId="611D994E"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496A765A" wp14:editId="144B3AC2">
                <wp:simplePos x="0" y="0"/>
                <wp:positionH relativeFrom="column">
                  <wp:posOffset>192405</wp:posOffset>
                </wp:positionH>
                <wp:positionV relativeFrom="paragraph">
                  <wp:posOffset>67310</wp:posOffset>
                </wp:positionV>
                <wp:extent cx="2277745" cy="1739265"/>
                <wp:effectExtent l="0" t="0" r="2730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solidFill>
                            <a:srgbClr val="000000"/>
                          </a:solidFill>
                          <a:miter lim="800000"/>
                          <a:headEnd/>
                          <a:tailEnd/>
                        </a:ln>
                      </wps:spPr>
                      <wps:txbx>
                        <w:txbxContent>
                          <w:p w14:paraId="21C0C25E" w14:textId="77777777" w:rsidR="00BE26B9" w:rsidRDefault="00BE26B9" w:rsidP="00AB463C">
                            <w:pPr>
                              <w:jc w:val="center"/>
                              <w:rPr>
                                <w:rFonts w:ascii="Arial" w:hAnsi="Arial"/>
                              </w:rPr>
                            </w:pPr>
                            <w:r>
                              <w:rPr>
                                <w:rFonts w:ascii="Arial" w:hAnsi="Arial"/>
                                <w:noProof/>
                                <w:lang w:eastAsia="en-GB"/>
                              </w:rPr>
                              <w:drawing>
                                <wp:inline distT="0" distB="0" distL="0" distR="0" wp14:anchorId="32CC58EB" wp14:editId="647C0443">
                                  <wp:extent cx="1638935" cy="1638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1638935" cy="1638935"/>
                                          </a:xfrm>
                                          <a:prstGeom prst="rect">
                                            <a:avLst/>
                                          </a:prstGeom>
                                        </pic:spPr>
                                      </pic:pic>
                                    </a:graphicData>
                                  </a:graphic>
                                </wp:inline>
                              </w:drawing>
                            </w:r>
                            <w:r>
                              <w:rPr>
                                <w:rFonts w:ascii="Arial" w:hAnsi="Arial"/>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A765A" id="Text Box 13" o:spid="_x0000_s1027" type="#_x0000_t202" style="position:absolute;margin-left:15.15pt;margin-top:5.3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">
                <v:textbox>
                  <w:txbxContent>
                    <w:p w14:paraId="21C0C25E" w14:textId="77777777" w:rsidR="00BE26B9" w:rsidRDefault="00BE26B9" w:rsidP="00AB463C">
                      <w:pPr>
                        <w:jc w:val="center"/>
                        <w:rPr>
                          <w:rFonts w:ascii="Arial" w:hAnsi="Arial"/>
                        </w:rPr>
                      </w:pPr>
                      <w:r>
                        <w:rPr>
                          <w:rFonts w:ascii="Arial" w:hAnsi="Arial"/>
                          <w:noProof/>
                          <w:lang w:eastAsia="en-GB"/>
                        </w:rPr>
                        <w:drawing>
                          <wp:inline distT="0" distB="0" distL="0" distR="0" wp14:anchorId="32CC58EB" wp14:editId="647C0443">
                            <wp:extent cx="1638935" cy="1638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ng"/>
                                    <pic:cNvPicPr/>
                                  </pic:nvPicPr>
                                  <pic:blipFill>
                                    <a:blip r:embed="rId13">
                                      <a:extLst>
                                        <a:ext uri="{28A0092B-C50C-407E-A947-70E740481C1C}">
                                          <a14:useLocalDpi xmlns:a14="http://schemas.microsoft.com/office/drawing/2010/main" val="0"/>
                                        </a:ext>
                                      </a:extLst>
                                    </a:blip>
                                    <a:stretch>
                                      <a:fillRect/>
                                    </a:stretch>
                                  </pic:blipFill>
                                  <pic:spPr>
                                    <a:xfrm>
                                      <a:off x="0" y="0"/>
                                      <a:ext cx="1638935" cy="1638935"/>
                                    </a:xfrm>
                                    <a:prstGeom prst="rect">
                                      <a:avLst/>
                                    </a:prstGeom>
                                  </pic:spPr>
                                </pic:pic>
                              </a:graphicData>
                            </a:graphic>
                          </wp:inline>
                        </w:drawing>
                      </w:r>
                      <w:r>
                        <w:rPr>
                          <w:rFonts w:ascii="Arial" w:hAnsi="Arial"/>
                        </w:rPr>
                        <w:t>(optional)</w:t>
                      </w:r>
                    </w:p>
                  </w:txbxContent>
                </v:textbox>
              </v:shape>
            </w:pict>
          </mc:Fallback>
        </mc:AlternateContent>
      </w:r>
    </w:p>
    <w:p w14:paraId="478F404B" w14:textId="77777777" w:rsidR="006A0685" w:rsidRDefault="006A0685">
      <w:r>
        <w:tab/>
      </w:r>
      <w:r>
        <w:tab/>
      </w:r>
      <w:r>
        <w:tab/>
      </w:r>
      <w:r>
        <w:tab/>
      </w:r>
      <w:r>
        <w:tab/>
      </w:r>
      <w:r>
        <w:tab/>
      </w:r>
      <w:r>
        <w:tab/>
      </w:r>
    </w:p>
    <w:p w14:paraId="5DA259DB" w14:textId="77777777" w:rsidR="006A0685" w:rsidRDefault="006A0685"/>
    <w:p w14:paraId="385E13E1" w14:textId="77777777" w:rsidR="006A0685" w:rsidRDefault="006A0685"/>
    <w:p w14:paraId="0C2D791B" w14:textId="77777777" w:rsidR="006A0685" w:rsidRDefault="006A0685"/>
    <w:p w14:paraId="478BB688" w14:textId="77777777" w:rsidR="006A0685" w:rsidRDefault="006A0685"/>
    <w:p w14:paraId="55E66250" w14:textId="77777777" w:rsidR="006A0685" w:rsidRDefault="006A0685"/>
    <w:p w14:paraId="025667EA" w14:textId="77777777" w:rsidR="006A0685" w:rsidRDefault="006A0685"/>
    <w:p w14:paraId="47DD2F1C"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2519D2B6" wp14:editId="6AB5465D">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138A2" w14:textId="77777777" w:rsidR="00BE26B9" w:rsidRDefault="00BE26B9">
                            <w:pPr>
                              <w:jc w:val="center"/>
                              <w:rPr>
                                <w:rFonts w:ascii="Arial" w:hAnsi="Arial" w:cs="Arial"/>
                                <w:sz w:val="52"/>
                                <w:szCs w:val="36"/>
                              </w:rPr>
                            </w:pPr>
                          </w:p>
                          <w:p w14:paraId="07169DDC" w14:textId="77777777" w:rsidR="00BE26B9" w:rsidRDefault="00BE26B9">
                            <w:pPr>
                              <w:jc w:val="center"/>
                              <w:rPr>
                                <w:rFonts w:ascii="Arial" w:hAnsi="Arial" w:cs="Arial"/>
                                <w:sz w:val="52"/>
                                <w:szCs w:val="36"/>
                              </w:rPr>
                            </w:pPr>
                            <w:r>
                              <w:rPr>
                                <w:rFonts w:ascii="Arial" w:hAnsi="Arial" w:cs="Arial"/>
                                <w:sz w:val="52"/>
                                <w:szCs w:val="36"/>
                              </w:rPr>
                              <w:t>Renfrewshire Council Children’s Services</w:t>
                            </w:r>
                          </w:p>
                          <w:p w14:paraId="09B2AFE8" w14:textId="77777777" w:rsidR="00BE26B9" w:rsidRDefault="00BE26B9">
                            <w:pPr>
                              <w:jc w:val="center"/>
                              <w:rPr>
                                <w:rFonts w:ascii="Arial" w:hAnsi="Arial" w:cs="Arial"/>
                                <w:sz w:val="52"/>
                                <w:szCs w:val="36"/>
                              </w:rPr>
                            </w:pPr>
                          </w:p>
                          <w:p w14:paraId="2713067D" w14:textId="77777777" w:rsidR="00BE26B9" w:rsidRPr="00AB463C" w:rsidRDefault="00BE26B9" w:rsidP="009C68CA">
                            <w:pPr>
                              <w:jc w:val="center"/>
                              <w:rPr>
                                <w:rFonts w:ascii="Arial" w:hAnsi="Arial"/>
                                <w:b/>
                                <w:bCs/>
                                <w:sz w:val="72"/>
                              </w:rPr>
                            </w:pPr>
                            <w:r w:rsidRPr="00AB463C">
                              <w:rPr>
                                <w:rFonts w:ascii="Arial" w:hAnsi="Arial"/>
                                <w:b/>
                                <w:bCs/>
                                <w:sz w:val="72"/>
                              </w:rPr>
                              <w:t>Linwood High School</w:t>
                            </w:r>
                          </w:p>
                          <w:p w14:paraId="1FECAD86" w14:textId="77777777" w:rsidR="00BE26B9" w:rsidRDefault="00BE26B9">
                            <w:pPr>
                              <w:jc w:val="center"/>
                              <w:rPr>
                                <w:rFonts w:ascii="Arial" w:hAnsi="Arial" w:cs="Arial"/>
                                <w:b/>
                                <w:vanish/>
                                <w:sz w:val="72"/>
                                <w:szCs w:val="36"/>
                              </w:rPr>
                            </w:pPr>
                          </w:p>
                          <w:p w14:paraId="55C9A56D" w14:textId="77777777" w:rsidR="00BE26B9" w:rsidRDefault="00BE26B9"/>
                          <w:p w14:paraId="33DC25D5" w14:textId="77777777" w:rsidR="00BE26B9" w:rsidRDefault="00BE26B9">
                            <w:pPr>
                              <w:jc w:val="center"/>
                              <w:rPr>
                                <w:rFonts w:ascii="Arial" w:hAnsi="Arial" w:cs="Arial"/>
                                <w:b/>
                                <w:sz w:val="72"/>
                                <w:szCs w:val="36"/>
                              </w:rPr>
                            </w:pPr>
                            <w:r>
                              <w:rPr>
                                <w:rFonts w:ascii="Arial" w:hAnsi="Arial" w:cs="Arial"/>
                                <w:b/>
                                <w:sz w:val="72"/>
                                <w:szCs w:val="36"/>
                              </w:rPr>
                              <w:t>Improvement Plan</w:t>
                            </w:r>
                          </w:p>
                          <w:p w14:paraId="1FA4310D" w14:textId="77777777" w:rsidR="00BE26B9" w:rsidRDefault="00BE26B9">
                            <w:pPr>
                              <w:rPr>
                                <w:rFonts w:ascii="Arial" w:hAnsi="Arial" w:cs="Arial"/>
                                <w:b/>
                                <w:sz w:val="52"/>
                                <w:szCs w:val="36"/>
                              </w:rPr>
                            </w:pPr>
                          </w:p>
                          <w:p w14:paraId="78FA7CF0" w14:textId="77777777" w:rsidR="00BE26B9" w:rsidRDefault="00BE26B9">
                            <w:pPr>
                              <w:jc w:val="center"/>
                              <w:rPr>
                                <w:rFonts w:ascii="Arial Unicode MS" w:eastAsia="Arial Unicode MS" w:hAnsi="Arial Unicode MS" w:cs="Arial Unicode MS"/>
                                <w:vanish/>
                                <w:sz w:val="72"/>
                              </w:rPr>
                            </w:pPr>
                            <w:r>
                              <w:rPr>
                                <w:rFonts w:ascii="Arial" w:hAnsi="Arial" w:cs="Arial"/>
                                <w:b/>
                                <w:sz w:val="72"/>
                                <w:szCs w:val="36"/>
                              </w:rPr>
                              <w:t xml:space="preserve"> 2019-2020</w:t>
                            </w:r>
                          </w:p>
                          <w:p w14:paraId="3C97EC63" w14:textId="77777777" w:rsidR="00BE26B9" w:rsidRDefault="00BE26B9">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19D2B6"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Bo&#10;x1MghgIAABcFAAAOAAAAAAAAAAAAAAAAAC4CAABkcnMvZTJvRG9jLnhtbFBLAQItABQABgAIAAAA&#10;IQCaL3a+3QAAAAoBAAAPAAAAAAAAAAAAAAAAAOAEAABkcnMvZG93bnJldi54bWxQSwUGAAAAAAQA&#10;BADzAAAA6gUAAAAA&#10;" stroked="f">
                <v:textbox>
                  <w:txbxContent>
                    <w:p w14:paraId="7EF138A2" w14:textId="77777777" w:rsidR="00BE26B9" w:rsidRDefault="00BE26B9">
                      <w:pPr>
                        <w:jc w:val="center"/>
                        <w:rPr>
                          <w:rFonts w:ascii="Arial" w:hAnsi="Arial" w:cs="Arial"/>
                          <w:sz w:val="52"/>
                          <w:szCs w:val="36"/>
                        </w:rPr>
                      </w:pPr>
                    </w:p>
                    <w:p w14:paraId="07169DDC" w14:textId="77777777" w:rsidR="00BE26B9" w:rsidRDefault="00BE26B9">
                      <w:pPr>
                        <w:jc w:val="center"/>
                        <w:rPr>
                          <w:rFonts w:ascii="Arial" w:hAnsi="Arial" w:cs="Arial"/>
                          <w:sz w:val="52"/>
                          <w:szCs w:val="36"/>
                        </w:rPr>
                      </w:pPr>
                      <w:r>
                        <w:rPr>
                          <w:rFonts w:ascii="Arial" w:hAnsi="Arial" w:cs="Arial"/>
                          <w:sz w:val="52"/>
                          <w:szCs w:val="36"/>
                        </w:rPr>
                        <w:t>Renfrewshire Council Children’s Services</w:t>
                      </w:r>
                    </w:p>
                    <w:p w14:paraId="09B2AFE8" w14:textId="77777777" w:rsidR="00BE26B9" w:rsidRDefault="00BE26B9">
                      <w:pPr>
                        <w:jc w:val="center"/>
                        <w:rPr>
                          <w:rFonts w:ascii="Arial" w:hAnsi="Arial" w:cs="Arial"/>
                          <w:sz w:val="52"/>
                          <w:szCs w:val="36"/>
                        </w:rPr>
                      </w:pPr>
                    </w:p>
                    <w:p w14:paraId="2713067D" w14:textId="77777777" w:rsidR="00BE26B9" w:rsidRPr="00AB463C" w:rsidRDefault="00BE26B9" w:rsidP="009C68CA">
                      <w:pPr>
                        <w:jc w:val="center"/>
                        <w:rPr>
                          <w:rFonts w:ascii="Arial" w:hAnsi="Arial"/>
                          <w:b/>
                          <w:bCs/>
                          <w:sz w:val="72"/>
                        </w:rPr>
                      </w:pPr>
                      <w:r w:rsidRPr="00AB463C">
                        <w:rPr>
                          <w:rFonts w:ascii="Arial" w:hAnsi="Arial"/>
                          <w:b/>
                          <w:bCs/>
                          <w:sz w:val="72"/>
                        </w:rPr>
                        <w:t>Linwood High School</w:t>
                      </w:r>
                    </w:p>
                    <w:p w14:paraId="1FECAD86" w14:textId="77777777" w:rsidR="00BE26B9" w:rsidRDefault="00BE26B9">
                      <w:pPr>
                        <w:jc w:val="center"/>
                        <w:rPr>
                          <w:rFonts w:ascii="Arial" w:hAnsi="Arial" w:cs="Arial"/>
                          <w:b/>
                          <w:vanish/>
                          <w:sz w:val="72"/>
                          <w:szCs w:val="36"/>
                        </w:rPr>
                      </w:pPr>
                    </w:p>
                    <w:p w14:paraId="55C9A56D" w14:textId="77777777" w:rsidR="00BE26B9" w:rsidRDefault="00BE26B9"/>
                    <w:p w14:paraId="33DC25D5" w14:textId="77777777" w:rsidR="00BE26B9" w:rsidRDefault="00BE26B9">
                      <w:pPr>
                        <w:jc w:val="center"/>
                        <w:rPr>
                          <w:rFonts w:ascii="Arial" w:hAnsi="Arial" w:cs="Arial"/>
                          <w:b/>
                          <w:sz w:val="72"/>
                          <w:szCs w:val="36"/>
                        </w:rPr>
                      </w:pPr>
                      <w:r>
                        <w:rPr>
                          <w:rFonts w:ascii="Arial" w:hAnsi="Arial" w:cs="Arial"/>
                          <w:b/>
                          <w:sz w:val="72"/>
                          <w:szCs w:val="36"/>
                        </w:rPr>
                        <w:t>Improvement Plan</w:t>
                      </w:r>
                    </w:p>
                    <w:p w14:paraId="1FA4310D" w14:textId="77777777" w:rsidR="00BE26B9" w:rsidRDefault="00BE26B9">
                      <w:pPr>
                        <w:rPr>
                          <w:rFonts w:ascii="Arial" w:hAnsi="Arial" w:cs="Arial"/>
                          <w:b/>
                          <w:sz w:val="52"/>
                          <w:szCs w:val="36"/>
                        </w:rPr>
                      </w:pPr>
                    </w:p>
                    <w:p w14:paraId="78FA7CF0" w14:textId="77777777" w:rsidR="00BE26B9" w:rsidRDefault="00BE26B9">
                      <w:pPr>
                        <w:jc w:val="center"/>
                        <w:rPr>
                          <w:rFonts w:ascii="Arial Unicode MS" w:eastAsia="Arial Unicode MS" w:hAnsi="Arial Unicode MS" w:cs="Arial Unicode MS"/>
                          <w:vanish/>
                          <w:sz w:val="72"/>
                        </w:rPr>
                      </w:pPr>
                      <w:r>
                        <w:rPr>
                          <w:rFonts w:ascii="Arial" w:hAnsi="Arial" w:cs="Arial"/>
                          <w:b/>
                          <w:sz w:val="72"/>
                          <w:szCs w:val="36"/>
                        </w:rPr>
                        <w:t xml:space="preserve"> 2019-2020</w:t>
                      </w:r>
                    </w:p>
                    <w:p w14:paraId="3C97EC63" w14:textId="77777777" w:rsidR="00BE26B9" w:rsidRDefault="00BE26B9">
                      <w:pPr>
                        <w:rPr>
                          <w:sz w:val="72"/>
                        </w:rPr>
                      </w:pPr>
                    </w:p>
                  </w:txbxContent>
                </v:textbox>
              </v:shape>
            </w:pict>
          </mc:Fallback>
        </mc:AlternateContent>
      </w:r>
    </w:p>
    <w:p w14:paraId="0B651A5F" w14:textId="77777777" w:rsidR="006A0685" w:rsidRDefault="006A0685"/>
    <w:p w14:paraId="40B166C8" w14:textId="77777777" w:rsidR="006A0685" w:rsidRDefault="006A0685"/>
    <w:p w14:paraId="70C0F04D" w14:textId="77777777" w:rsidR="006A0685" w:rsidRDefault="006A0685"/>
    <w:p w14:paraId="34CFBE86" w14:textId="77777777" w:rsidR="006A0685" w:rsidRDefault="006A0685"/>
    <w:p w14:paraId="20CCDA99" w14:textId="77777777" w:rsidR="006A0685" w:rsidRDefault="006A0685"/>
    <w:p w14:paraId="6DEAD0BC" w14:textId="77777777" w:rsidR="006A0685" w:rsidRDefault="006A0685"/>
    <w:p w14:paraId="64569C21" w14:textId="77777777" w:rsidR="006A0685" w:rsidRDefault="006A0685"/>
    <w:p w14:paraId="69B0841D" w14:textId="77777777" w:rsidR="006A0685" w:rsidRDefault="006A0685"/>
    <w:p w14:paraId="33C93C7B" w14:textId="77777777" w:rsidR="006A0685" w:rsidRDefault="006A0685"/>
    <w:p w14:paraId="4A21FC65" w14:textId="77777777" w:rsidR="006A0685" w:rsidRDefault="006A0685"/>
    <w:p w14:paraId="14DC93FF" w14:textId="77777777" w:rsidR="006A0685" w:rsidRDefault="006A0685"/>
    <w:p w14:paraId="6D26674A" w14:textId="77777777" w:rsidR="006A0685" w:rsidRDefault="006A0685"/>
    <w:p w14:paraId="755570EC" w14:textId="77777777" w:rsidR="006A0685" w:rsidRDefault="006A0685"/>
    <w:p w14:paraId="69DA156D" w14:textId="77777777" w:rsidR="006A0685" w:rsidRDefault="006A0685"/>
    <w:p w14:paraId="6E74F500" w14:textId="77777777" w:rsidR="006A0685" w:rsidRDefault="006A0685"/>
    <w:p w14:paraId="17E7EB40" w14:textId="77777777" w:rsidR="006A0685" w:rsidRDefault="006A0685"/>
    <w:p w14:paraId="3738BF9B" w14:textId="77777777" w:rsidR="006A0685" w:rsidRDefault="006A0685">
      <w:pPr>
        <w:sectPr w:rsidR="006A0685" w:rsidSect="009C1409">
          <w:pgSz w:w="16838" w:h="11906" w:orient="landscape" w:code="9"/>
          <w:pgMar w:top="288" w:right="360" w:bottom="360" w:left="288" w:header="706" w:footer="706" w:gutter="850"/>
          <w:pgNumType w:start="4"/>
          <w:cols w:space="708"/>
          <w:docGrid w:linePitch="360"/>
        </w:sectPr>
      </w:pPr>
      <w:r>
        <w:t xml:space="preserve">                            </w:t>
      </w:r>
    </w:p>
    <w:p w14:paraId="171B707B" w14:textId="77777777" w:rsidR="006A0685" w:rsidRDefault="003A09F3">
      <w:pPr>
        <w:jc w:val="right"/>
      </w:pPr>
      <w:r>
        <w:rPr>
          <w:noProof/>
          <w:sz w:val="20"/>
          <w:lang w:eastAsia="en-GB"/>
        </w:rPr>
        <w:lastRenderedPageBreak/>
        <mc:AlternateContent>
          <mc:Choice Requires="wps">
            <w:drawing>
              <wp:anchor distT="0" distB="0" distL="114300" distR="114300" simplePos="0" relativeHeight="251656192" behindDoc="0" locked="0" layoutInCell="1" allowOverlap="1" wp14:anchorId="47594B1B" wp14:editId="47A3252C">
                <wp:simplePos x="0" y="0"/>
                <wp:positionH relativeFrom="column">
                  <wp:posOffset>-65405</wp:posOffset>
                </wp:positionH>
                <wp:positionV relativeFrom="paragraph">
                  <wp:posOffset>-250190</wp:posOffset>
                </wp:positionV>
                <wp:extent cx="9258300" cy="58197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0DF4" w14:textId="77777777" w:rsidR="00BE26B9" w:rsidRPr="00222F1F" w:rsidRDefault="00BE26B9">
                            <w:pPr>
                              <w:rPr>
                                <w:rFonts w:ascii="Arial" w:hAnsi="Arial" w:cs="Arial"/>
                                <w:bCs/>
                                <w:i/>
                                <w:sz w:val="22"/>
                                <w:szCs w:val="22"/>
                              </w:rPr>
                            </w:pPr>
                            <w:r>
                              <w:rPr>
                                <w:rFonts w:ascii="Arial" w:hAnsi="Arial" w:cs="Arial"/>
                                <w:bCs/>
                                <w:sz w:val="22"/>
                                <w:szCs w:val="22"/>
                              </w:rPr>
                              <w:t>As part of Children’s Services Linwood High School</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4EB33E4E" w14:textId="77777777" w:rsidR="00BE26B9" w:rsidRPr="00222F1F" w:rsidRDefault="00BE26B9">
                            <w:pPr>
                              <w:rPr>
                                <w:rFonts w:ascii="Arial" w:hAnsi="Arial" w:cs="Arial"/>
                                <w:bCs/>
                                <w:sz w:val="22"/>
                                <w:szCs w:val="22"/>
                              </w:rPr>
                            </w:pPr>
                          </w:p>
                          <w:p w14:paraId="4D6A090E" w14:textId="77777777" w:rsidR="00BE26B9" w:rsidRPr="00222F1F" w:rsidRDefault="00BE26B9" w:rsidP="009C1409">
                            <w:pPr>
                              <w:rPr>
                                <w:rFonts w:ascii="Arial" w:hAnsi="Arial" w:cs="Arial"/>
                                <w:b/>
                                <w:bCs/>
                                <w:sz w:val="22"/>
                                <w:szCs w:val="22"/>
                              </w:rPr>
                            </w:pPr>
                            <w:r w:rsidRPr="00222F1F">
                              <w:rPr>
                                <w:rFonts w:ascii="Arial" w:hAnsi="Arial" w:cs="Arial"/>
                                <w:b/>
                                <w:bCs/>
                                <w:sz w:val="22"/>
                                <w:szCs w:val="22"/>
                              </w:rPr>
                              <w:t>National Priorities</w:t>
                            </w:r>
                          </w:p>
                          <w:p w14:paraId="77EA4C4D" w14:textId="77777777" w:rsidR="00BE26B9" w:rsidRPr="00222F1F" w:rsidRDefault="00BE26B9"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727E2D97" w14:textId="77777777" w:rsidR="00BE26B9" w:rsidRPr="00222F1F" w:rsidRDefault="00BE26B9" w:rsidP="009C1409">
                            <w:pPr>
                              <w:rPr>
                                <w:rFonts w:ascii="Arial" w:hAnsi="Arial" w:cs="Arial"/>
                                <w:bCs/>
                                <w:sz w:val="22"/>
                                <w:szCs w:val="22"/>
                              </w:rPr>
                            </w:pPr>
                          </w:p>
                          <w:p w14:paraId="6DA7F15D" w14:textId="77777777" w:rsidR="00BE26B9" w:rsidRPr="00222F1F" w:rsidRDefault="00BE26B9" w:rsidP="0054001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5EE37232" w14:textId="77777777" w:rsidR="00BE26B9" w:rsidRPr="00222F1F" w:rsidRDefault="00BE26B9" w:rsidP="0054001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56A0DA47" w14:textId="77777777" w:rsidR="00BE26B9" w:rsidRPr="00222F1F" w:rsidRDefault="00BE26B9" w:rsidP="0054001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73E2C821" w14:textId="77777777" w:rsidR="00BE26B9" w:rsidRDefault="00BE26B9" w:rsidP="0054001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5E24A13B" w14:textId="77777777" w:rsidR="00BE26B9" w:rsidRDefault="00BE26B9" w:rsidP="00222F1F">
                            <w:pPr>
                              <w:rPr>
                                <w:rFonts w:ascii="Arial" w:hAnsi="Arial" w:cs="Arial"/>
                                <w:b/>
                                <w:bCs/>
                                <w:sz w:val="22"/>
                                <w:szCs w:val="22"/>
                                <w:lang w:val="en-US"/>
                              </w:rPr>
                            </w:pPr>
                          </w:p>
                          <w:p w14:paraId="3E4A4F64" w14:textId="77777777" w:rsidR="00BE26B9" w:rsidRDefault="00BE26B9" w:rsidP="00222F1F">
                            <w:pPr>
                              <w:rPr>
                                <w:rFonts w:ascii="Arial" w:hAnsi="Arial" w:cs="Arial"/>
                                <w:b/>
                                <w:bCs/>
                                <w:sz w:val="22"/>
                                <w:szCs w:val="22"/>
                                <w:lang w:val="en-US"/>
                              </w:rPr>
                            </w:pPr>
                            <w:r>
                              <w:rPr>
                                <w:rFonts w:ascii="Arial" w:hAnsi="Arial" w:cs="Arial"/>
                                <w:b/>
                                <w:bCs/>
                                <w:sz w:val="22"/>
                                <w:szCs w:val="22"/>
                                <w:lang w:val="en-US"/>
                              </w:rPr>
                              <w:t>Local Priorities</w:t>
                            </w:r>
                          </w:p>
                          <w:p w14:paraId="43D48BF1" w14:textId="77777777" w:rsidR="00BE26B9" w:rsidRDefault="00BE26B9" w:rsidP="00540014">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14:paraId="4C096382" w14:textId="77777777" w:rsidR="00BE26B9" w:rsidRDefault="00BE26B9" w:rsidP="00540014">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14:paraId="1F3B4C98" w14:textId="77777777" w:rsidR="00BE26B9" w:rsidRDefault="00BE26B9" w:rsidP="00540014">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14:paraId="40F618F1" w14:textId="77777777" w:rsidR="00BE26B9" w:rsidRPr="00222F1F" w:rsidRDefault="00BE26B9" w:rsidP="00540014">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14:paraId="3C27B875" w14:textId="77777777" w:rsidR="00BE26B9" w:rsidRPr="00222F1F" w:rsidRDefault="00BE26B9">
                            <w:pPr>
                              <w:rPr>
                                <w:rFonts w:ascii="Arial" w:hAnsi="Arial" w:cs="Arial"/>
                                <w:bCs/>
                                <w:sz w:val="22"/>
                                <w:szCs w:val="22"/>
                              </w:rPr>
                            </w:pPr>
                          </w:p>
                          <w:p w14:paraId="5ADC315A" w14:textId="77777777" w:rsidR="00BE26B9" w:rsidRPr="00222F1F" w:rsidRDefault="00BE26B9">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C5E2329" w14:textId="77777777" w:rsidR="00BE26B9" w:rsidRPr="00222F1F" w:rsidRDefault="00BE26B9">
                            <w:pPr>
                              <w:rPr>
                                <w:rFonts w:ascii="Arial" w:hAnsi="Arial" w:cs="Arial"/>
                                <w:bCs/>
                                <w:sz w:val="22"/>
                                <w:szCs w:val="22"/>
                              </w:rPr>
                            </w:pPr>
                            <w:r w:rsidRPr="00222F1F">
                              <w:rPr>
                                <w:rFonts w:ascii="Arial" w:hAnsi="Arial" w:cs="Arial"/>
                                <w:bCs/>
                                <w:sz w:val="22"/>
                                <w:szCs w:val="22"/>
                              </w:rPr>
                              <w:t>Our priorities will also align with Renfrewshire Council’s</w:t>
                            </w:r>
                            <w:r w:rsidRPr="00695AAC">
                              <w:rPr>
                                <w:rFonts w:ascii="Arial" w:hAnsi="Arial" w:cs="Arial"/>
                                <w:bCs/>
                                <w:sz w:val="22"/>
                                <w:szCs w:val="22"/>
                              </w:rPr>
                              <w:t xml:space="preserve"> education </w:t>
                            </w:r>
                            <w:r w:rsidRPr="00222F1F">
                              <w:rPr>
                                <w:rFonts w:ascii="Arial" w:hAnsi="Arial" w:cs="Arial"/>
                                <w:bCs/>
                                <w:sz w:val="22"/>
                                <w:szCs w:val="22"/>
                              </w:rPr>
                              <w:t xml:space="preserve">strategic priorities listed below.  </w:t>
                            </w:r>
                          </w:p>
                          <w:p w14:paraId="5277B116" w14:textId="77777777" w:rsidR="00BE26B9" w:rsidRPr="00222F1F" w:rsidRDefault="00BE26B9">
                            <w:pPr>
                              <w:rPr>
                                <w:rFonts w:ascii="Arial" w:hAnsi="Arial" w:cs="Arial"/>
                                <w:bCs/>
                                <w:sz w:val="22"/>
                                <w:szCs w:val="22"/>
                              </w:rPr>
                            </w:pPr>
                          </w:p>
                          <w:p w14:paraId="54D186FC"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14:paraId="05346444"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14:paraId="45F73BB3"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14:paraId="38BA284E"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14:paraId="58A90FDA"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14:paraId="68D1FE07" w14:textId="77777777" w:rsidR="00BE26B9" w:rsidRPr="00222F1F" w:rsidRDefault="00BE26B9">
                            <w:pPr>
                              <w:rPr>
                                <w:rFonts w:ascii="Arial" w:hAnsi="Arial" w:cs="Arial"/>
                                <w:b/>
                                <w:sz w:val="22"/>
                                <w:szCs w:val="22"/>
                              </w:rPr>
                            </w:pPr>
                          </w:p>
                          <w:p w14:paraId="5B0B3898" w14:textId="77777777" w:rsidR="00BE26B9" w:rsidRPr="00222F1F" w:rsidRDefault="00BE26B9">
                            <w:pPr>
                              <w:rPr>
                                <w:rFonts w:ascii="Arial" w:hAnsi="Arial" w:cs="Arial"/>
                                <w:b/>
                                <w:sz w:val="22"/>
                                <w:szCs w:val="22"/>
                              </w:rPr>
                            </w:pPr>
                            <w:r w:rsidRPr="00222F1F">
                              <w:rPr>
                                <w:rFonts w:ascii="Arial" w:hAnsi="Arial" w:cs="Arial"/>
                                <w:b/>
                                <w:sz w:val="22"/>
                                <w:szCs w:val="22"/>
                              </w:rPr>
                              <w:t>Pupil Equity Funding</w:t>
                            </w:r>
                          </w:p>
                          <w:p w14:paraId="58870831" w14:textId="77777777" w:rsidR="00BE26B9" w:rsidRPr="00222F1F" w:rsidRDefault="00BE26B9">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4F522BFF" w14:textId="77777777" w:rsidR="00BE26B9" w:rsidRPr="00222F1F" w:rsidRDefault="00BE26B9" w:rsidP="0015537A">
                            <w:pPr>
                              <w:autoSpaceDE w:val="0"/>
                              <w:autoSpaceDN w:val="0"/>
                              <w:adjustRightInd w:val="0"/>
                              <w:rPr>
                                <w:rFonts w:ascii="Arial" w:hAnsi="Arial" w:cs="Arial"/>
                                <w:color w:val="000000"/>
                                <w:sz w:val="22"/>
                                <w:szCs w:val="22"/>
                                <w:lang w:eastAsia="en-GB"/>
                              </w:rPr>
                            </w:pPr>
                          </w:p>
                          <w:p w14:paraId="1E6EBA91" w14:textId="77777777" w:rsidR="00BE26B9" w:rsidRPr="008A5E80" w:rsidRDefault="00BE26B9"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18F819DB" w14:textId="77777777" w:rsidR="00BE26B9" w:rsidRDefault="00BE26B9">
                            <w:pPr>
                              <w:rPr>
                                <w:rFonts w:ascii="Arial Unicode MS" w:eastAsia="Arial Unicode MS" w:hAnsi="Arial Unicode MS" w:cs="Arial Unicode MS"/>
                                <w:vanish/>
                              </w:rPr>
                            </w:pPr>
                          </w:p>
                          <w:p w14:paraId="01049D7C" w14:textId="77777777" w:rsidR="00BE26B9" w:rsidRDefault="00BE2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594B1B" id="Text Box 4" o:spid="_x0000_s1029" type="#_x0000_t202" style="position:absolute;left:0;text-align:left;margin-left:-5.15pt;margin-top:-19.7pt;width:729pt;height:4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" filled="f" stroked="f">
                <v:textbox>
                  <w:txbxContent>
                    <w:p w14:paraId="60DB0DF4" w14:textId="77777777" w:rsidR="00BE26B9" w:rsidRPr="00222F1F" w:rsidRDefault="00BE26B9">
                      <w:pPr>
                        <w:rPr>
                          <w:rFonts w:ascii="Arial" w:hAnsi="Arial" w:cs="Arial"/>
                          <w:bCs/>
                          <w:i/>
                          <w:sz w:val="22"/>
                          <w:szCs w:val="22"/>
                        </w:rPr>
                      </w:pPr>
                      <w:r>
                        <w:rPr>
                          <w:rFonts w:ascii="Arial" w:hAnsi="Arial" w:cs="Arial"/>
                          <w:bCs/>
                          <w:sz w:val="22"/>
                          <w:szCs w:val="22"/>
                        </w:rPr>
                        <w:t>As part of Children’s Services Linwood High School</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4EB33E4E" w14:textId="77777777" w:rsidR="00BE26B9" w:rsidRPr="00222F1F" w:rsidRDefault="00BE26B9">
                      <w:pPr>
                        <w:rPr>
                          <w:rFonts w:ascii="Arial" w:hAnsi="Arial" w:cs="Arial"/>
                          <w:bCs/>
                          <w:sz w:val="22"/>
                          <w:szCs w:val="22"/>
                        </w:rPr>
                      </w:pPr>
                    </w:p>
                    <w:p w14:paraId="4D6A090E" w14:textId="77777777" w:rsidR="00BE26B9" w:rsidRPr="00222F1F" w:rsidRDefault="00BE26B9" w:rsidP="009C1409">
                      <w:pPr>
                        <w:rPr>
                          <w:rFonts w:ascii="Arial" w:hAnsi="Arial" w:cs="Arial"/>
                          <w:b/>
                          <w:bCs/>
                          <w:sz w:val="22"/>
                          <w:szCs w:val="22"/>
                        </w:rPr>
                      </w:pPr>
                      <w:r w:rsidRPr="00222F1F">
                        <w:rPr>
                          <w:rFonts w:ascii="Arial" w:hAnsi="Arial" w:cs="Arial"/>
                          <w:b/>
                          <w:bCs/>
                          <w:sz w:val="22"/>
                          <w:szCs w:val="22"/>
                        </w:rPr>
                        <w:t>National Priorities</w:t>
                      </w:r>
                    </w:p>
                    <w:p w14:paraId="77EA4C4D" w14:textId="77777777" w:rsidR="00BE26B9" w:rsidRPr="00222F1F" w:rsidRDefault="00BE26B9"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727E2D97" w14:textId="77777777" w:rsidR="00BE26B9" w:rsidRPr="00222F1F" w:rsidRDefault="00BE26B9" w:rsidP="009C1409">
                      <w:pPr>
                        <w:rPr>
                          <w:rFonts w:ascii="Arial" w:hAnsi="Arial" w:cs="Arial"/>
                          <w:bCs/>
                          <w:sz w:val="22"/>
                          <w:szCs w:val="22"/>
                        </w:rPr>
                      </w:pPr>
                    </w:p>
                    <w:p w14:paraId="6DA7F15D" w14:textId="77777777" w:rsidR="00BE26B9" w:rsidRPr="00222F1F" w:rsidRDefault="00BE26B9" w:rsidP="0054001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5EE37232" w14:textId="77777777" w:rsidR="00BE26B9" w:rsidRPr="00222F1F" w:rsidRDefault="00BE26B9" w:rsidP="0054001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56A0DA47" w14:textId="77777777" w:rsidR="00BE26B9" w:rsidRPr="00222F1F" w:rsidRDefault="00BE26B9" w:rsidP="0054001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73E2C821" w14:textId="77777777" w:rsidR="00BE26B9" w:rsidRDefault="00BE26B9" w:rsidP="0054001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5E24A13B" w14:textId="77777777" w:rsidR="00BE26B9" w:rsidRDefault="00BE26B9" w:rsidP="00222F1F">
                      <w:pPr>
                        <w:rPr>
                          <w:rFonts w:ascii="Arial" w:hAnsi="Arial" w:cs="Arial"/>
                          <w:b/>
                          <w:bCs/>
                          <w:sz w:val="22"/>
                          <w:szCs w:val="22"/>
                          <w:lang w:val="en-US"/>
                        </w:rPr>
                      </w:pPr>
                    </w:p>
                    <w:p w14:paraId="3E4A4F64" w14:textId="77777777" w:rsidR="00BE26B9" w:rsidRDefault="00BE26B9" w:rsidP="00222F1F">
                      <w:pPr>
                        <w:rPr>
                          <w:rFonts w:ascii="Arial" w:hAnsi="Arial" w:cs="Arial"/>
                          <w:b/>
                          <w:bCs/>
                          <w:sz w:val="22"/>
                          <w:szCs w:val="22"/>
                          <w:lang w:val="en-US"/>
                        </w:rPr>
                      </w:pPr>
                      <w:r>
                        <w:rPr>
                          <w:rFonts w:ascii="Arial" w:hAnsi="Arial" w:cs="Arial"/>
                          <w:b/>
                          <w:bCs/>
                          <w:sz w:val="22"/>
                          <w:szCs w:val="22"/>
                          <w:lang w:val="en-US"/>
                        </w:rPr>
                        <w:t>Local Priorities</w:t>
                      </w:r>
                    </w:p>
                    <w:p w14:paraId="43D48BF1" w14:textId="77777777" w:rsidR="00BE26B9" w:rsidRDefault="00BE26B9" w:rsidP="00540014">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14:paraId="4C096382" w14:textId="77777777" w:rsidR="00BE26B9" w:rsidRDefault="00BE26B9" w:rsidP="00540014">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14:paraId="1F3B4C98" w14:textId="77777777" w:rsidR="00BE26B9" w:rsidRDefault="00BE26B9" w:rsidP="00540014">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14:paraId="40F618F1" w14:textId="77777777" w:rsidR="00BE26B9" w:rsidRPr="00222F1F" w:rsidRDefault="00BE26B9" w:rsidP="00540014">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14:paraId="3C27B875" w14:textId="77777777" w:rsidR="00BE26B9" w:rsidRPr="00222F1F" w:rsidRDefault="00BE26B9">
                      <w:pPr>
                        <w:rPr>
                          <w:rFonts w:ascii="Arial" w:hAnsi="Arial" w:cs="Arial"/>
                          <w:bCs/>
                          <w:sz w:val="22"/>
                          <w:szCs w:val="22"/>
                        </w:rPr>
                      </w:pPr>
                    </w:p>
                    <w:p w14:paraId="5ADC315A" w14:textId="77777777" w:rsidR="00BE26B9" w:rsidRPr="00222F1F" w:rsidRDefault="00BE26B9">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C5E2329" w14:textId="77777777" w:rsidR="00BE26B9" w:rsidRPr="00222F1F" w:rsidRDefault="00BE26B9">
                      <w:pPr>
                        <w:rPr>
                          <w:rFonts w:ascii="Arial" w:hAnsi="Arial" w:cs="Arial"/>
                          <w:bCs/>
                          <w:sz w:val="22"/>
                          <w:szCs w:val="22"/>
                        </w:rPr>
                      </w:pPr>
                      <w:r w:rsidRPr="00222F1F">
                        <w:rPr>
                          <w:rFonts w:ascii="Arial" w:hAnsi="Arial" w:cs="Arial"/>
                          <w:bCs/>
                          <w:sz w:val="22"/>
                          <w:szCs w:val="22"/>
                        </w:rPr>
                        <w:t>Our priorities will also align with Renfrewshire Council’s</w:t>
                      </w:r>
                      <w:r w:rsidRPr="00695AAC">
                        <w:rPr>
                          <w:rFonts w:ascii="Arial" w:hAnsi="Arial" w:cs="Arial"/>
                          <w:bCs/>
                          <w:sz w:val="22"/>
                          <w:szCs w:val="22"/>
                        </w:rPr>
                        <w:t xml:space="preserve"> education </w:t>
                      </w:r>
                      <w:r w:rsidRPr="00222F1F">
                        <w:rPr>
                          <w:rFonts w:ascii="Arial" w:hAnsi="Arial" w:cs="Arial"/>
                          <w:bCs/>
                          <w:sz w:val="22"/>
                          <w:szCs w:val="22"/>
                        </w:rPr>
                        <w:t xml:space="preserve">strategic priorities listed below.  </w:t>
                      </w:r>
                    </w:p>
                    <w:p w14:paraId="5277B116" w14:textId="77777777" w:rsidR="00BE26B9" w:rsidRPr="00222F1F" w:rsidRDefault="00BE26B9">
                      <w:pPr>
                        <w:rPr>
                          <w:rFonts w:ascii="Arial" w:hAnsi="Arial" w:cs="Arial"/>
                          <w:bCs/>
                          <w:sz w:val="22"/>
                          <w:szCs w:val="22"/>
                        </w:rPr>
                      </w:pPr>
                    </w:p>
                    <w:p w14:paraId="54D186FC"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14:paraId="05346444"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14:paraId="45F73BB3"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14:paraId="38BA284E"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14:paraId="58A90FDA" w14:textId="77777777" w:rsidR="00BE26B9" w:rsidRPr="00222F1F" w:rsidRDefault="00BE26B9" w:rsidP="00540014">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14:paraId="68D1FE07" w14:textId="77777777" w:rsidR="00BE26B9" w:rsidRPr="00222F1F" w:rsidRDefault="00BE26B9">
                      <w:pPr>
                        <w:rPr>
                          <w:rFonts w:ascii="Arial" w:hAnsi="Arial" w:cs="Arial"/>
                          <w:b/>
                          <w:sz w:val="22"/>
                          <w:szCs w:val="22"/>
                        </w:rPr>
                      </w:pPr>
                    </w:p>
                    <w:p w14:paraId="5B0B3898" w14:textId="77777777" w:rsidR="00BE26B9" w:rsidRPr="00222F1F" w:rsidRDefault="00BE26B9">
                      <w:pPr>
                        <w:rPr>
                          <w:rFonts w:ascii="Arial" w:hAnsi="Arial" w:cs="Arial"/>
                          <w:b/>
                          <w:sz w:val="22"/>
                          <w:szCs w:val="22"/>
                        </w:rPr>
                      </w:pPr>
                      <w:r w:rsidRPr="00222F1F">
                        <w:rPr>
                          <w:rFonts w:ascii="Arial" w:hAnsi="Arial" w:cs="Arial"/>
                          <w:b/>
                          <w:sz w:val="22"/>
                          <w:szCs w:val="22"/>
                        </w:rPr>
                        <w:t>Pupil Equity Funding</w:t>
                      </w:r>
                    </w:p>
                    <w:p w14:paraId="58870831" w14:textId="77777777" w:rsidR="00BE26B9" w:rsidRPr="00222F1F" w:rsidRDefault="00BE26B9">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4F522BFF" w14:textId="77777777" w:rsidR="00BE26B9" w:rsidRPr="00222F1F" w:rsidRDefault="00BE26B9" w:rsidP="0015537A">
                      <w:pPr>
                        <w:autoSpaceDE w:val="0"/>
                        <w:autoSpaceDN w:val="0"/>
                        <w:adjustRightInd w:val="0"/>
                        <w:rPr>
                          <w:rFonts w:ascii="Arial" w:hAnsi="Arial" w:cs="Arial"/>
                          <w:color w:val="000000"/>
                          <w:sz w:val="22"/>
                          <w:szCs w:val="22"/>
                          <w:lang w:eastAsia="en-GB"/>
                        </w:rPr>
                      </w:pPr>
                    </w:p>
                    <w:p w14:paraId="1E6EBA91" w14:textId="77777777" w:rsidR="00BE26B9" w:rsidRPr="008A5E80" w:rsidRDefault="00BE26B9"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18F819DB" w14:textId="77777777" w:rsidR="00BE26B9" w:rsidRDefault="00BE26B9">
                      <w:pPr>
                        <w:rPr>
                          <w:rFonts w:ascii="Arial Unicode MS" w:eastAsia="Arial Unicode MS" w:hAnsi="Arial Unicode MS" w:cs="Arial Unicode MS"/>
                          <w:vanish/>
                        </w:rPr>
                      </w:pPr>
                    </w:p>
                    <w:p w14:paraId="01049D7C" w14:textId="77777777" w:rsidR="00BE26B9" w:rsidRDefault="00BE26B9"/>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14:anchorId="58D5E512" wp14:editId="20C1C672">
                <wp:simplePos x="0" y="0"/>
                <wp:positionH relativeFrom="column">
                  <wp:posOffset>2546985</wp:posOffset>
                </wp:positionH>
                <wp:positionV relativeFrom="paragraph">
                  <wp:posOffset>-650875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829E9" w14:textId="77777777" w:rsidR="00BE26B9" w:rsidRDefault="00BE26B9">
                            <w:pPr>
                              <w:pStyle w:val="Heading5"/>
                              <w:jc w:val="center"/>
                            </w:pPr>
                            <w:r>
                              <w:t xml:space="preserve">          Planning framework</w:t>
                            </w:r>
                          </w:p>
                          <w:p w14:paraId="6CBCBA9A" w14:textId="77777777" w:rsidR="00BE26B9" w:rsidRDefault="00BE2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D5E512" id="Text Box 58" o:spid="_x0000_s1030" type="#_x0000_t202" style="position:absolute;left:0;text-align:left;margin-left:200.55pt;margin-top:-51.25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I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" stroked="f">
                <v:textbox>
                  <w:txbxContent>
                    <w:p w14:paraId="728829E9" w14:textId="77777777" w:rsidR="00BE26B9" w:rsidRDefault="00BE26B9">
                      <w:pPr>
                        <w:pStyle w:val="Heading5"/>
                        <w:jc w:val="center"/>
                      </w:pPr>
                      <w:r>
                        <w:t xml:space="preserve">          Planning framework</w:t>
                      </w:r>
                    </w:p>
                    <w:p w14:paraId="6CBCBA9A" w14:textId="77777777" w:rsidR="00BE26B9" w:rsidRDefault="00BE26B9"/>
                  </w:txbxContent>
                </v:textbox>
              </v:shape>
            </w:pict>
          </mc:Fallback>
        </mc:AlternateContent>
      </w:r>
      <w:r w:rsidR="006A0685">
        <w:t xml:space="preserve">                                 </w:t>
      </w:r>
    </w:p>
    <w:p w14:paraId="12B6E9FD" w14:textId="77777777" w:rsidR="006A0685" w:rsidRDefault="006A0685">
      <w:pPr>
        <w:jc w:val="right"/>
      </w:pPr>
      <w:r>
        <w:t xml:space="preserve">                                                                                                       </w:t>
      </w:r>
    </w:p>
    <w:p w14:paraId="0E3B5772" w14:textId="77777777" w:rsidR="006A0685" w:rsidRDefault="00D05D36" w:rsidP="00D05D36">
      <w:pPr>
        <w:tabs>
          <w:tab w:val="left" w:pos="9243"/>
        </w:tabs>
      </w:pPr>
      <w:r>
        <w:tab/>
      </w:r>
    </w:p>
    <w:p w14:paraId="15965D4D" w14:textId="77777777" w:rsidR="006A0685" w:rsidRDefault="006A0685"/>
    <w:p w14:paraId="4485FEE1" w14:textId="77777777" w:rsidR="006A0685" w:rsidRDefault="006A0685"/>
    <w:p w14:paraId="638FE882" w14:textId="77777777" w:rsidR="006A0685" w:rsidRDefault="006A0685"/>
    <w:p w14:paraId="22D7BD36" w14:textId="77777777" w:rsidR="006A0685" w:rsidRDefault="006A0685"/>
    <w:p w14:paraId="49828F5E" w14:textId="77777777" w:rsidR="006A0685" w:rsidRDefault="006A0685"/>
    <w:p w14:paraId="30C2DF51" w14:textId="77777777" w:rsidR="006A0685" w:rsidRDefault="006A0685"/>
    <w:p w14:paraId="3EFDFBEB" w14:textId="77777777" w:rsidR="006A0685" w:rsidRDefault="006A0685"/>
    <w:p w14:paraId="30B649E1" w14:textId="77777777" w:rsidR="006A0685" w:rsidRDefault="006A0685"/>
    <w:p w14:paraId="5C3CF89B" w14:textId="77777777" w:rsidR="006A0685" w:rsidRDefault="006A0685"/>
    <w:p w14:paraId="2A1A312B" w14:textId="77777777" w:rsidR="006A0685" w:rsidRDefault="006A0685"/>
    <w:p w14:paraId="49DD16D0" w14:textId="77777777" w:rsidR="006A0685" w:rsidRDefault="006A0685"/>
    <w:p w14:paraId="41C0FB62" w14:textId="77777777" w:rsidR="006A0685" w:rsidRDefault="006A0685"/>
    <w:p w14:paraId="2378C5EE" w14:textId="77777777" w:rsidR="006A0685" w:rsidRDefault="006A0685"/>
    <w:p w14:paraId="6B4E0171" w14:textId="77777777" w:rsidR="006A0685" w:rsidRDefault="006A0685"/>
    <w:p w14:paraId="2A9A3EEB" w14:textId="77777777" w:rsidR="006A0685" w:rsidRDefault="006A0685"/>
    <w:p w14:paraId="7A6C8260" w14:textId="77777777" w:rsidR="006A0685" w:rsidRDefault="006A0685"/>
    <w:p w14:paraId="2FD2A83E" w14:textId="77777777" w:rsidR="006A0685" w:rsidRDefault="006A0685"/>
    <w:p w14:paraId="3F8D26AB" w14:textId="77777777" w:rsidR="006A0685" w:rsidRDefault="006A0685"/>
    <w:p w14:paraId="2511474A" w14:textId="77777777" w:rsidR="006A0685" w:rsidRDefault="006A0685"/>
    <w:p w14:paraId="22E89B34" w14:textId="77777777" w:rsidR="006A0685" w:rsidRDefault="006A0685"/>
    <w:p w14:paraId="5096F201" w14:textId="77777777" w:rsidR="006A0685" w:rsidRDefault="006A0685"/>
    <w:p w14:paraId="49CF0194" w14:textId="77777777" w:rsidR="003D7432" w:rsidRDefault="003D7432" w:rsidP="00B833DB">
      <w:pPr>
        <w:jc w:val="center"/>
        <w:sectPr w:rsidR="003D7432">
          <w:headerReference w:type="default" r:id="rId14"/>
          <w:pgSz w:w="16838" w:h="11906" w:orient="landscape" w:code="9"/>
          <w:pgMar w:top="288" w:right="360" w:bottom="360" w:left="288" w:header="706" w:footer="706" w:gutter="850"/>
          <w:cols w:space="708"/>
          <w:docGrid w:linePitch="360"/>
        </w:sectPr>
      </w:pPr>
    </w:p>
    <w:p w14:paraId="257C7637"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32CFE197" w14:textId="77777777" w:rsidR="006A0685" w:rsidRPr="00B833DB" w:rsidRDefault="00B833DB" w:rsidP="00B833DB">
      <w:pPr>
        <w:rPr>
          <w:rFonts w:ascii="Arial" w:hAnsi="Arial" w:cs="Arial"/>
          <w:b/>
          <w:sz w:val="36"/>
          <w:szCs w:val="36"/>
        </w:rPr>
      </w:pPr>
      <w:r>
        <w:lastRenderedPageBreak/>
        <w:t xml:space="preserve">                                                                          </w:t>
      </w:r>
      <w:r w:rsidR="00E45E38" w:rsidRPr="00B833DB">
        <w:rPr>
          <w:rFonts w:ascii="Arial" w:hAnsi="Arial" w:cs="Arial"/>
          <w:b/>
          <w:sz w:val="36"/>
          <w:szCs w:val="36"/>
        </w:rPr>
        <w:t xml:space="preserve">Our </w:t>
      </w:r>
      <w:r w:rsidR="0039725A" w:rsidRPr="00B833DB">
        <w:rPr>
          <w:rFonts w:ascii="Arial" w:hAnsi="Arial" w:cs="Arial"/>
          <w:b/>
          <w:sz w:val="36"/>
          <w:szCs w:val="36"/>
        </w:rPr>
        <w:t xml:space="preserve">school’s </w:t>
      </w:r>
      <w:r w:rsidRPr="00B833DB">
        <w:rPr>
          <w:rFonts w:ascii="Arial" w:hAnsi="Arial" w:cs="Arial"/>
          <w:b/>
          <w:sz w:val="36"/>
          <w:szCs w:val="36"/>
        </w:rPr>
        <w:t>Vision, Values and Aims</w:t>
      </w:r>
    </w:p>
    <w:p w14:paraId="6C0E2DE0" w14:textId="77777777" w:rsidR="006A0685" w:rsidRDefault="006A0685"/>
    <w:p w14:paraId="7702EA46" w14:textId="77777777" w:rsidR="00167371" w:rsidRDefault="003A09F3">
      <w:pPr>
        <w:sectPr w:rsidR="00167371" w:rsidSect="00B833DB">
          <w:footerReference w:type="default" r:id="rId15"/>
          <w:pgSz w:w="16838" w:h="11906" w:orient="landscape" w:code="9"/>
          <w:pgMar w:top="301" w:right="357" w:bottom="357" w:left="289" w:header="425" w:footer="709" w:gutter="851"/>
          <w:cols w:space="708"/>
          <w:docGrid w:linePitch="360"/>
        </w:sectPr>
      </w:pPr>
      <w:r>
        <w:rPr>
          <w:noProof/>
          <w:lang w:eastAsia="en-GB"/>
        </w:rPr>
        <mc:AlternateContent>
          <mc:Choice Requires="wps">
            <w:drawing>
              <wp:anchor distT="0" distB="0" distL="114300" distR="114300" simplePos="0" relativeHeight="251661312" behindDoc="0" locked="0" layoutInCell="1" allowOverlap="1" wp14:anchorId="44E6D443" wp14:editId="6669E7CD">
                <wp:simplePos x="0" y="0"/>
                <wp:positionH relativeFrom="column">
                  <wp:posOffset>276225</wp:posOffset>
                </wp:positionH>
                <wp:positionV relativeFrom="paragraph">
                  <wp:posOffset>15875</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4C751F42" w14:textId="77777777" w:rsidR="00BE26B9" w:rsidRDefault="00BE26B9" w:rsidP="00AB463C">
                            <w:pPr>
                              <w:rPr>
                                <w:rFonts w:ascii="Arial" w:hAnsi="Arial" w:cs="Arial"/>
                                <w:sz w:val="28"/>
                                <w:szCs w:val="28"/>
                              </w:rPr>
                            </w:pPr>
                          </w:p>
                          <w:p w14:paraId="443D162C" w14:textId="77777777" w:rsidR="00BE26B9" w:rsidRDefault="00BE26B9" w:rsidP="00AB463C">
                            <w:pPr>
                              <w:rPr>
                                <w:rFonts w:ascii="Arial" w:hAnsi="Arial" w:cs="Arial"/>
                                <w:sz w:val="28"/>
                                <w:szCs w:val="28"/>
                              </w:rPr>
                            </w:pPr>
                          </w:p>
                          <w:p w14:paraId="76885EBD" w14:textId="66D64DB6" w:rsidR="00BE26B9" w:rsidRPr="00AB463C" w:rsidRDefault="00BE26B9" w:rsidP="007F150F">
                            <w:pPr>
                              <w:rPr>
                                <w:rFonts w:ascii="Arial" w:hAnsi="Arial" w:cs="Arial"/>
                              </w:rPr>
                            </w:pPr>
                            <w:r w:rsidRPr="00AB463C">
                              <w:rPr>
                                <w:rFonts w:ascii="Arial" w:hAnsi="Arial" w:cs="Arial"/>
                              </w:rPr>
                              <w:t xml:space="preserve">Linwood High School </w:t>
                            </w:r>
                            <w:r>
                              <w:rPr>
                                <w:rFonts w:ascii="Arial" w:hAnsi="Arial" w:cs="Arial"/>
                              </w:rPr>
                              <w:t xml:space="preserve">is committed to ensuring all young people are included, respected and supported to achieve their potential in a safe, nurturing learning environment.  We firmly believe that strong trusting relationships and high expectations are at the heart of inspiring our young people to achieve and attain both within and beyond school. As a school we recognise the importance of every young person’s wellbeing across the whole school community and work with families and partners to ensure successful learning and achievement takes place. </w:t>
                            </w:r>
                          </w:p>
                          <w:p w14:paraId="5D2B943B" w14:textId="77777777" w:rsidR="00BE26B9" w:rsidRDefault="00BE26B9" w:rsidP="00AB463C">
                            <w:pPr>
                              <w:rPr>
                                <w:rFonts w:ascii="Arial" w:hAnsi="Arial" w:cs="Arial"/>
                              </w:rPr>
                            </w:pPr>
                          </w:p>
                          <w:p w14:paraId="6BE282C2" w14:textId="29258446" w:rsidR="00BE26B9" w:rsidRPr="00AB463C" w:rsidRDefault="00BE26B9" w:rsidP="007F150F">
                            <w:pPr>
                              <w:rPr>
                                <w:rFonts w:ascii="Arial" w:hAnsi="Arial" w:cs="Arial"/>
                              </w:rPr>
                            </w:pPr>
                            <w:r>
                              <w:rPr>
                                <w:rFonts w:ascii="Arial" w:hAnsi="Arial" w:cs="Arial"/>
                              </w:rPr>
                              <w:t xml:space="preserve">At the core of what we do is the value we place on respect, care and building positive relationships which develops successful, resilient, thriving young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6D443" id="_x0000_s1031" type="#_x0000_t202" style="position:absolute;margin-left:21.75pt;margin-top:1.25pt;width:686.8pt;height:3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HuZQIAAN0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">
                <v:textbox>
                  <w:txbxContent>
                    <w:p w14:paraId="4C751F42" w14:textId="77777777" w:rsidR="00BE26B9" w:rsidRDefault="00BE26B9" w:rsidP="00AB463C">
                      <w:pPr>
                        <w:rPr>
                          <w:rFonts w:ascii="Arial" w:hAnsi="Arial" w:cs="Arial"/>
                          <w:sz w:val="28"/>
                          <w:szCs w:val="28"/>
                        </w:rPr>
                      </w:pPr>
                    </w:p>
                    <w:p w14:paraId="443D162C" w14:textId="77777777" w:rsidR="00BE26B9" w:rsidRDefault="00BE26B9" w:rsidP="00AB463C">
                      <w:pPr>
                        <w:rPr>
                          <w:rFonts w:ascii="Arial" w:hAnsi="Arial" w:cs="Arial"/>
                          <w:sz w:val="28"/>
                          <w:szCs w:val="28"/>
                        </w:rPr>
                      </w:pPr>
                    </w:p>
                    <w:p w14:paraId="76885EBD" w14:textId="66D64DB6" w:rsidR="00BE26B9" w:rsidRPr="00AB463C" w:rsidRDefault="00BE26B9" w:rsidP="007F150F">
                      <w:pPr>
                        <w:rPr>
                          <w:rFonts w:ascii="Arial" w:hAnsi="Arial" w:cs="Arial"/>
                        </w:rPr>
                      </w:pPr>
                      <w:r w:rsidRPr="00AB463C">
                        <w:rPr>
                          <w:rFonts w:ascii="Arial" w:hAnsi="Arial" w:cs="Arial"/>
                        </w:rPr>
                        <w:t xml:space="preserve">Linwood High School </w:t>
                      </w:r>
                      <w:r>
                        <w:rPr>
                          <w:rFonts w:ascii="Arial" w:hAnsi="Arial" w:cs="Arial"/>
                        </w:rPr>
                        <w:t xml:space="preserve">is committed to ensuring all young people are included, respected and supported to achieve their potential in a safe, nurturing learning environment.  We firmly believe that strong trusting relationships and high expectations are at the heart of inspiring our young people to achieve and attain both within and beyond school. As a school we recognise the importance of every young person’s wellbeing across the whole school community and work with families and partners to ensure successful learning and achievement takes place. </w:t>
                      </w:r>
                    </w:p>
                    <w:p w14:paraId="5D2B943B" w14:textId="77777777" w:rsidR="00BE26B9" w:rsidRDefault="00BE26B9" w:rsidP="00AB463C">
                      <w:pPr>
                        <w:rPr>
                          <w:rFonts w:ascii="Arial" w:hAnsi="Arial" w:cs="Arial"/>
                        </w:rPr>
                      </w:pPr>
                    </w:p>
                    <w:p w14:paraId="6BE282C2" w14:textId="29258446" w:rsidR="00BE26B9" w:rsidRPr="00AB463C" w:rsidRDefault="00BE26B9" w:rsidP="007F150F">
                      <w:pPr>
                        <w:rPr>
                          <w:rFonts w:ascii="Arial" w:hAnsi="Arial" w:cs="Arial"/>
                        </w:rPr>
                      </w:pPr>
                      <w:r>
                        <w:rPr>
                          <w:rFonts w:ascii="Arial" w:hAnsi="Arial" w:cs="Arial"/>
                        </w:rPr>
                        <w:t xml:space="preserve">At the core of what we do is the value we place on respect, care and building positive relationships which develops successful, resilient, thriving young people. </w:t>
                      </w:r>
                    </w:p>
                  </w:txbxContent>
                </v:textbox>
              </v:shape>
            </w:pict>
          </mc:Fallback>
        </mc:AlternateContent>
      </w:r>
    </w:p>
    <w:p w14:paraId="45E28208" w14:textId="77777777" w:rsidR="00E64023" w:rsidRDefault="00E64023">
      <w:pPr>
        <w:pStyle w:val="Heading9"/>
        <w:tabs>
          <w:tab w:val="clear" w:pos="720"/>
        </w:tabs>
        <w:rPr>
          <w:sz w:val="24"/>
          <w:szCs w:val="24"/>
        </w:rPr>
      </w:pPr>
    </w:p>
    <w:p w14:paraId="1DA33776" w14:textId="77777777" w:rsidR="0032473A" w:rsidRDefault="003D1913" w:rsidP="003E4F1F">
      <w:pPr>
        <w:pStyle w:val="Heading9"/>
        <w:tabs>
          <w:tab w:val="clear" w:pos="720"/>
        </w:tabs>
        <w:rPr>
          <w:sz w:val="24"/>
          <w:szCs w:val="24"/>
        </w:rPr>
      </w:pPr>
      <w:r>
        <w:rPr>
          <w:sz w:val="24"/>
          <w:szCs w:val="24"/>
        </w:rPr>
        <w:t>Who did we consult?</w:t>
      </w:r>
    </w:p>
    <w:p w14:paraId="19937972" w14:textId="77777777" w:rsidR="003D1913" w:rsidRDefault="001B4FA6" w:rsidP="003E4F1F">
      <w:pPr>
        <w:pStyle w:val="Heading9"/>
        <w:tabs>
          <w:tab w:val="clear" w:pos="720"/>
          <w:tab w:val="left" w:pos="567"/>
        </w:tabs>
        <w:rPr>
          <w:b w:val="0"/>
          <w:sz w:val="24"/>
          <w:szCs w:val="24"/>
        </w:rPr>
      </w:pPr>
      <w:r>
        <w:rPr>
          <w:b w:val="0"/>
          <w:sz w:val="24"/>
          <w:szCs w:val="24"/>
        </w:rPr>
        <w:t xml:space="preserve">To identify our priorities for improvement, </w:t>
      </w:r>
      <w:r w:rsidR="003D1913" w:rsidRPr="003D1913">
        <w:rPr>
          <w:b w:val="0"/>
          <w:sz w:val="24"/>
          <w:szCs w:val="24"/>
        </w:rPr>
        <w:t xml:space="preserve">we sought the views of </w:t>
      </w:r>
      <w:r w:rsidR="00C45E55">
        <w:rPr>
          <w:b w:val="0"/>
          <w:sz w:val="24"/>
          <w:szCs w:val="24"/>
        </w:rPr>
        <w:t xml:space="preserve">staff, pupils, parents and partners. </w:t>
      </w:r>
      <w:r w:rsidR="00045978">
        <w:rPr>
          <w:b w:val="0"/>
          <w:sz w:val="24"/>
          <w:szCs w:val="24"/>
        </w:rPr>
        <w:t xml:space="preserve">We </w:t>
      </w:r>
      <w:r w:rsidR="003D1913" w:rsidRPr="003D1913">
        <w:rPr>
          <w:b w:val="0"/>
          <w:sz w:val="24"/>
          <w:szCs w:val="24"/>
        </w:rPr>
        <w:t>used a</w:t>
      </w:r>
      <w:r w:rsidR="00967036">
        <w:rPr>
          <w:b w:val="0"/>
          <w:sz w:val="24"/>
          <w:szCs w:val="24"/>
        </w:rPr>
        <w:t xml:space="preserve"> variety of methods of getting </w:t>
      </w:r>
      <w:r>
        <w:rPr>
          <w:b w:val="0"/>
          <w:sz w:val="24"/>
          <w:szCs w:val="24"/>
        </w:rPr>
        <w:t xml:space="preserve">  </w:t>
      </w:r>
      <w:r w:rsidR="003E4F1F">
        <w:rPr>
          <w:b w:val="0"/>
          <w:sz w:val="24"/>
          <w:szCs w:val="24"/>
        </w:rPr>
        <w:t xml:space="preserve">  </w:t>
      </w:r>
      <w:r>
        <w:rPr>
          <w:b w:val="0"/>
          <w:sz w:val="24"/>
          <w:szCs w:val="24"/>
        </w:rPr>
        <w:t xml:space="preserve">the views of </w:t>
      </w:r>
      <w:r w:rsidR="003D1913" w:rsidRPr="003D1913">
        <w:rPr>
          <w:b w:val="0"/>
          <w:sz w:val="24"/>
          <w:szCs w:val="24"/>
        </w:rPr>
        <w:t>those who are in</w:t>
      </w:r>
      <w:r w:rsidR="00C45E55">
        <w:rPr>
          <w:b w:val="0"/>
          <w:sz w:val="24"/>
          <w:szCs w:val="24"/>
        </w:rPr>
        <w:t>volved in the life and work of Linwood High School</w:t>
      </w:r>
      <w:r w:rsidR="00C45E55" w:rsidRPr="003D1913">
        <w:rPr>
          <w:b w:val="0"/>
          <w:sz w:val="24"/>
          <w:szCs w:val="24"/>
        </w:rPr>
        <w:t xml:space="preserve"> </w:t>
      </w:r>
      <w:r w:rsidR="00C45E55">
        <w:rPr>
          <w:b w:val="0"/>
          <w:sz w:val="24"/>
          <w:szCs w:val="24"/>
        </w:rPr>
        <w:t>such as departmental evaluations,</w:t>
      </w:r>
      <w:r w:rsidR="0004241B">
        <w:rPr>
          <w:b w:val="0"/>
          <w:sz w:val="24"/>
          <w:szCs w:val="24"/>
        </w:rPr>
        <w:t xml:space="preserve"> learning visits, </w:t>
      </w:r>
      <w:r w:rsidR="008B279B">
        <w:rPr>
          <w:b w:val="0"/>
          <w:sz w:val="24"/>
          <w:szCs w:val="24"/>
        </w:rPr>
        <w:t>questionnaires, and pupil</w:t>
      </w:r>
      <w:r w:rsidR="0004241B">
        <w:rPr>
          <w:b w:val="0"/>
          <w:sz w:val="24"/>
          <w:szCs w:val="24"/>
        </w:rPr>
        <w:t xml:space="preserve"> and staff focus groups, parent council meetings.</w:t>
      </w:r>
    </w:p>
    <w:p w14:paraId="49A6BA25" w14:textId="77777777" w:rsidR="003E4F1F" w:rsidRDefault="003E4F1F" w:rsidP="001B4FA6"/>
    <w:p w14:paraId="1C3FEBF8" w14:textId="77777777" w:rsidR="00045978" w:rsidRDefault="00121AC2" w:rsidP="001B4FA6">
      <w:pPr>
        <w:rPr>
          <w:rFonts w:ascii="Arial" w:hAnsi="Arial" w:cs="Arial"/>
        </w:rPr>
      </w:pPr>
      <w:r>
        <w:rPr>
          <w:rFonts w:ascii="Arial" w:hAnsi="Arial" w:cs="Arial"/>
        </w:rPr>
        <w:t>We have also consulted with our partners across and outwith the Council to assist us in the delivery of our priorities.</w:t>
      </w:r>
      <w:r w:rsidR="0004241B">
        <w:rPr>
          <w:rFonts w:ascii="Arial" w:hAnsi="Arial" w:cs="Arial"/>
        </w:rPr>
        <w:t xml:space="preserve"> Discussion with p</w:t>
      </w:r>
      <w:r w:rsidR="00A92FBC">
        <w:rPr>
          <w:rFonts w:ascii="Arial" w:hAnsi="Arial" w:cs="Arial"/>
        </w:rPr>
        <w:t>artner agencies such as SDS, Linwood Community Groups</w:t>
      </w:r>
      <w:r w:rsidR="0004241B">
        <w:rPr>
          <w:rFonts w:ascii="Arial" w:hAnsi="Arial" w:cs="Arial"/>
        </w:rPr>
        <w:t xml:space="preserve">, Home Link, Educational Psychology, Community Police and Business Partners. Identifying strengths and areas of improvements in partnership working. </w:t>
      </w:r>
    </w:p>
    <w:p w14:paraId="5B4C4A5B" w14:textId="77777777" w:rsidR="001B4FA6" w:rsidRDefault="001B4FA6" w:rsidP="001B4FA6"/>
    <w:p w14:paraId="18CD66EB" w14:textId="77777777" w:rsidR="001B4FA6" w:rsidRPr="001B4FA6" w:rsidRDefault="001B4FA6" w:rsidP="001B4FA6">
      <w:pPr>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1AF20164" w14:textId="77777777" w:rsidR="00E76312" w:rsidRDefault="00E76312">
      <w:pPr>
        <w:tabs>
          <w:tab w:val="left" w:pos="5136"/>
          <w:tab w:val="left" w:pos="6315"/>
          <w:tab w:val="left" w:pos="8325"/>
        </w:tabs>
      </w:pPr>
    </w:p>
    <w:p w14:paraId="512C1FC3" w14:textId="77777777" w:rsidR="00FC3390" w:rsidRDefault="00FC3390">
      <w:pPr>
        <w:tabs>
          <w:tab w:val="left" w:pos="5136"/>
          <w:tab w:val="left" w:pos="6315"/>
          <w:tab w:val="left" w:pos="8325"/>
        </w:tabs>
      </w:pPr>
    </w:p>
    <w:p w14:paraId="24CB4BCA" w14:textId="77777777" w:rsidR="008B7A15" w:rsidRDefault="008B7A15">
      <w:pPr>
        <w:tabs>
          <w:tab w:val="left" w:pos="5136"/>
          <w:tab w:val="left" w:pos="6315"/>
          <w:tab w:val="left" w:pos="8325"/>
        </w:tabs>
      </w:pPr>
    </w:p>
    <w:p w14:paraId="262756F5" w14:textId="77777777" w:rsidR="008B7A15" w:rsidRDefault="008B7A15">
      <w:pPr>
        <w:tabs>
          <w:tab w:val="left" w:pos="5136"/>
          <w:tab w:val="left" w:pos="6315"/>
          <w:tab w:val="left" w:pos="8325"/>
        </w:tabs>
      </w:pPr>
    </w:p>
    <w:p w14:paraId="4E3FAEEC" w14:textId="77777777" w:rsidR="008B7A15" w:rsidRDefault="008B7A15">
      <w:pPr>
        <w:tabs>
          <w:tab w:val="left" w:pos="5136"/>
          <w:tab w:val="left" w:pos="6315"/>
          <w:tab w:val="left" w:pos="8325"/>
        </w:tabs>
      </w:pPr>
    </w:p>
    <w:p w14:paraId="7C267D3B" w14:textId="77777777" w:rsidR="00FC3390" w:rsidRDefault="00FC3390">
      <w:pPr>
        <w:tabs>
          <w:tab w:val="left" w:pos="5136"/>
          <w:tab w:val="left" w:pos="6315"/>
          <w:tab w:val="left" w:pos="8325"/>
        </w:tabs>
      </w:pPr>
    </w:p>
    <w:p w14:paraId="6B9F370B" w14:textId="77777777" w:rsidR="003D1913" w:rsidRDefault="003D1913" w:rsidP="003E4F1F">
      <w:pPr>
        <w:pStyle w:val="Heading9"/>
        <w:tabs>
          <w:tab w:val="clear" w:pos="720"/>
        </w:tabs>
        <w:rPr>
          <w:sz w:val="24"/>
          <w:szCs w:val="32"/>
        </w:rPr>
      </w:pPr>
      <w:r>
        <w:rPr>
          <w:sz w:val="24"/>
          <w:szCs w:val="32"/>
        </w:rPr>
        <w:t>How we will know if we are achieving our aims?</w:t>
      </w:r>
    </w:p>
    <w:p w14:paraId="560F8F84" w14:textId="77777777" w:rsidR="004539C1" w:rsidRDefault="003D1913" w:rsidP="003E4F1F">
      <w:pPr>
        <w:rPr>
          <w:rFonts w:ascii="Arial" w:hAnsi="Arial" w:cs="Arial"/>
        </w:rPr>
      </w:pPr>
      <w:r>
        <w:rPr>
          <w:rFonts w:ascii="Arial" w:hAnsi="Arial" w:cs="Arial"/>
        </w:rPr>
        <w:t xml:space="preserve">We will </w:t>
      </w:r>
      <w:r w:rsidR="003A09F3">
        <w:rPr>
          <w:rFonts w:ascii="Arial" w:hAnsi="Arial" w:cs="Arial"/>
        </w:rPr>
        <w:t>measure</w:t>
      </w:r>
      <w:r>
        <w:rPr>
          <w:rFonts w:ascii="Arial" w:hAnsi="Arial" w:cs="Arial"/>
        </w:rPr>
        <w:t xml:space="preserve"> and evaluate the progress we are making to achieve the key outcomes set out in this plan. We do this </w:t>
      </w:r>
      <w:r w:rsidR="008B279B">
        <w:rPr>
          <w:rFonts w:ascii="Arial" w:hAnsi="Arial" w:cs="Arial"/>
        </w:rPr>
        <w:t xml:space="preserve">by </w:t>
      </w:r>
      <w:r w:rsidR="001B4FA6">
        <w:rPr>
          <w:rFonts w:ascii="Arial" w:hAnsi="Arial" w:cs="Arial"/>
        </w:rPr>
        <w:t>using quality assu</w:t>
      </w:r>
      <w:r w:rsidR="0004241B">
        <w:rPr>
          <w:rFonts w:ascii="Arial" w:hAnsi="Arial" w:cs="Arial"/>
        </w:rPr>
        <w:t>rance activities that include:</w:t>
      </w:r>
    </w:p>
    <w:p w14:paraId="2E0191CC" w14:textId="77777777" w:rsidR="004539C1" w:rsidRPr="00532B33" w:rsidRDefault="004539C1" w:rsidP="00540014">
      <w:pPr>
        <w:pStyle w:val="ListParagraph"/>
        <w:numPr>
          <w:ilvl w:val="0"/>
          <w:numId w:val="5"/>
        </w:numPr>
        <w:rPr>
          <w:rFonts w:ascii="Arial" w:hAnsi="Arial" w:cs="Arial"/>
          <w:color w:val="FF0000"/>
        </w:rPr>
      </w:pPr>
      <w:r w:rsidRPr="004539C1">
        <w:rPr>
          <w:rFonts w:ascii="Arial" w:hAnsi="Arial" w:cs="Arial"/>
        </w:rPr>
        <w:t>Schedule</w:t>
      </w:r>
      <w:r w:rsidR="00613982">
        <w:rPr>
          <w:rFonts w:ascii="Arial" w:hAnsi="Arial" w:cs="Arial"/>
        </w:rPr>
        <w:t>d one to one meetings between SLT</w:t>
      </w:r>
      <w:r w:rsidRPr="004539C1">
        <w:rPr>
          <w:rFonts w:ascii="Arial" w:hAnsi="Arial" w:cs="Arial"/>
        </w:rPr>
        <w:t xml:space="preserve"> and PTs for progress updates. </w:t>
      </w:r>
    </w:p>
    <w:p w14:paraId="0D430698" w14:textId="77777777" w:rsidR="00532B33" w:rsidRPr="004539C1" w:rsidRDefault="00613982" w:rsidP="00540014">
      <w:pPr>
        <w:pStyle w:val="ListParagraph"/>
        <w:numPr>
          <w:ilvl w:val="0"/>
          <w:numId w:val="5"/>
        </w:numPr>
        <w:rPr>
          <w:rFonts w:ascii="Arial" w:hAnsi="Arial" w:cs="Arial"/>
          <w:color w:val="FF0000"/>
        </w:rPr>
      </w:pPr>
      <w:r>
        <w:rPr>
          <w:rFonts w:ascii="Arial" w:hAnsi="Arial" w:cs="Arial"/>
        </w:rPr>
        <w:t xml:space="preserve">New </w:t>
      </w:r>
      <w:r w:rsidR="00532B33">
        <w:rPr>
          <w:rFonts w:ascii="Arial" w:hAnsi="Arial" w:cs="Arial"/>
        </w:rPr>
        <w:t xml:space="preserve">Quality Improvement Calendars </w:t>
      </w:r>
    </w:p>
    <w:p w14:paraId="5F60B3A2" w14:textId="77777777" w:rsidR="004539C1" w:rsidRPr="004539C1" w:rsidRDefault="004539C1" w:rsidP="00540014">
      <w:pPr>
        <w:pStyle w:val="ListParagraph"/>
        <w:numPr>
          <w:ilvl w:val="0"/>
          <w:numId w:val="5"/>
        </w:numPr>
        <w:rPr>
          <w:rFonts w:ascii="Arial" w:hAnsi="Arial" w:cs="Arial"/>
          <w:color w:val="FF0000"/>
        </w:rPr>
      </w:pPr>
      <w:r w:rsidRPr="004539C1">
        <w:rPr>
          <w:rFonts w:ascii="Arial" w:hAnsi="Arial" w:cs="Arial"/>
        </w:rPr>
        <w:t xml:space="preserve">Interim written </w:t>
      </w:r>
      <w:r w:rsidR="008B279B" w:rsidRPr="004539C1">
        <w:rPr>
          <w:rFonts w:ascii="Arial" w:hAnsi="Arial" w:cs="Arial"/>
        </w:rPr>
        <w:t>feedback</w:t>
      </w:r>
      <w:r w:rsidRPr="004539C1">
        <w:rPr>
          <w:rFonts w:ascii="Arial" w:hAnsi="Arial" w:cs="Arial"/>
        </w:rPr>
        <w:t xml:space="preserve"> reporting on progress.  </w:t>
      </w:r>
    </w:p>
    <w:p w14:paraId="1BD83375" w14:textId="77777777" w:rsidR="004539C1" w:rsidRPr="004539C1" w:rsidRDefault="004539C1" w:rsidP="00540014">
      <w:pPr>
        <w:pStyle w:val="ListParagraph"/>
        <w:numPr>
          <w:ilvl w:val="0"/>
          <w:numId w:val="5"/>
        </w:numPr>
        <w:rPr>
          <w:rFonts w:ascii="Arial" w:hAnsi="Arial" w:cs="Arial"/>
          <w:color w:val="FF0000"/>
        </w:rPr>
      </w:pPr>
      <w:r>
        <w:rPr>
          <w:rFonts w:ascii="Arial" w:hAnsi="Arial" w:cs="Arial"/>
        </w:rPr>
        <w:t>Minutes of SLT,PT and departmental meetings</w:t>
      </w:r>
    </w:p>
    <w:p w14:paraId="503ACEAB" w14:textId="77777777" w:rsidR="003D1913" w:rsidRPr="00613982" w:rsidRDefault="004539C1" w:rsidP="00540014">
      <w:pPr>
        <w:pStyle w:val="ListParagraph"/>
        <w:numPr>
          <w:ilvl w:val="0"/>
          <w:numId w:val="5"/>
        </w:numPr>
        <w:rPr>
          <w:rFonts w:ascii="Arial" w:hAnsi="Arial" w:cs="Arial"/>
          <w:color w:val="FF0000"/>
        </w:rPr>
      </w:pPr>
      <w:r>
        <w:rPr>
          <w:rFonts w:ascii="Arial" w:hAnsi="Arial" w:cs="Arial"/>
        </w:rPr>
        <w:t>Cont</w:t>
      </w:r>
      <w:r w:rsidR="00613982">
        <w:rPr>
          <w:rFonts w:ascii="Arial" w:hAnsi="Arial" w:cs="Arial"/>
        </w:rPr>
        <w:t>inuous monitoring and tracking of a range of data</w:t>
      </w:r>
    </w:p>
    <w:p w14:paraId="7B1754AD" w14:textId="77777777" w:rsidR="00613982" w:rsidRPr="004539C1" w:rsidRDefault="00613982" w:rsidP="00540014">
      <w:pPr>
        <w:pStyle w:val="ListParagraph"/>
        <w:numPr>
          <w:ilvl w:val="0"/>
          <w:numId w:val="5"/>
        </w:numPr>
        <w:rPr>
          <w:rFonts w:ascii="Arial" w:hAnsi="Arial" w:cs="Arial"/>
          <w:color w:val="FF0000"/>
        </w:rPr>
      </w:pPr>
      <w:r>
        <w:rPr>
          <w:rFonts w:ascii="Arial" w:hAnsi="Arial" w:cs="Arial"/>
        </w:rPr>
        <w:t xml:space="preserve">Collegiate group working </w:t>
      </w:r>
    </w:p>
    <w:p w14:paraId="491879E4" w14:textId="77777777" w:rsidR="004539C1" w:rsidRPr="004539C1" w:rsidRDefault="004539C1" w:rsidP="00540014">
      <w:pPr>
        <w:pStyle w:val="ListParagraph"/>
        <w:numPr>
          <w:ilvl w:val="0"/>
          <w:numId w:val="5"/>
        </w:numPr>
        <w:rPr>
          <w:rFonts w:ascii="Arial" w:hAnsi="Arial" w:cs="Arial"/>
          <w:color w:val="FF0000"/>
        </w:rPr>
      </w:pPr>
      <w:r>
        <w:rPr>
          <w:rFonts w:ascii="Arial" w:hAnsi="Arial" w:cs="Arial"/>
        </w:rPr>
        <w:t>Focus groups</w:t>
      </w:r>
      <w:r w:rsidR="00695AAC">
        <w:rPr>
          <w:rFonts w:ascii="Arial" w:hAnsi="Arial" w:cs="Arial"/>
        </w:rPr>
        <w:t xml:space="preserve"> of</w:t>
      </w:r>
      <w:r w:rsidR="00532B33">
        <w:rPr>
          <w:rFonts w:ascii="Arial" w:hAnsi="Arial" w:cs="Arial"/>
        </w:rPr>
        <w:t xml:space="preserve"> pupils, staff, partners</w:t>
      </w:r>
      <w:r>
        <w:rPr>
          <w:rFonts w:ascii="Arial" w:hAnsi="Arial" w:cs="Arial"/>
        </w:rPr>
        <w:t xml:space="preserve"> </w:t>
      </w:r>
    </w:p>
    <w:p w14:paraId="4B090235" w14:textId="77777777" w:rsidR="00580B48" w:rsidRDefault="00580B48" w:rsidP="003D1913">
      <w:pPr>
        <w:ind w:left="567"/>
        <w:rPr>
          <w:rFonts w:ascii="Arial" w:hAnsi="Arial" w:cs="Arial"/>
        </w:rPr>
      </w:pPr>
    </w:p>
    <w:p w14:paraId="33A6980D" w14:textId="77777777" w:rsidR="00794AB8" w:rsidRPr="00121AC2" w:rsidRDefault="00580B48" w:rsidP="003E4F1F">
      <w:pPr>
        <w:rPr>
          <w:rFonts w:ascii="Arial" w:hAnsi="Arial" w:cs="Arial"/>
        </w:rPr>
        <w:sectPr w:rsidR="00794AB8" w:rsidRPr="00121AC2" w:rsidSect="00596E19">
          <w:pgSz w:w="16838" w:h="11906" w:orient="landscape" w:code="9"/>
          <w:pgMar w:top="284" w:right="567" w:bottom="709" w:left="567" w:header="709" w:footer="709" w:gutter="851"/>
          <w:cols w:space="708"/>
          <w:docGrid w:linePitch="360"/>
        </w:sect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8D7C32">
        <w:rPr>
          <w:rFonts w:ascii="Arial" w:hAnsi="Arial" w:cs="Arial"/>
        </w:rPr>
        <w:t>f</w:t>
      </w:r>
      <w:r w:rsidR="00BB213B">
        <w:rPr>
          <w:rFonts w:ascii="Arial" w:hAnsi="Arial" w:cs="Arial"/>
        </w:rPr>
        <w:t>f</w:t>
      </w:r>
    </w:p>
    <w:p w14:paraId="1923FAAD" w14:textId="77777777" w:rsidR="000E7E2A" w:rsidRDefault="008135FB" w:rsidP="008135FB">
      <w:pPr>
        <w:rPr>
          <w:rFonts w:ascii="Arial" w:hAnsi="Arial" w:cs="Arial"/>
          <w:b/>
          <w:bCs/>
        </w:rPr>
      </w:pPr>
      <w:r>
        <w:rPr>
          <w:rFonts w:ascii="Arial" w:hAnsi="Arial" w:cs="Arial"/>
          <w:b/>
          <w:bCs/>
        </w:rPr>
        <w:lastRenderedPageBreak/>
        <w:t xml:space="preserve">                                                                                    </w:t>
      </w:r>
      <w:r w:rsidR="000E7E2A">
        <w:rPr>
          <w:rFonts w:ascii="Arial" w:hAnsi="Arial" w:cs="Arial"/>
          <w:b/>
          <w:bCs/>
        </w:rPr>
        <w:t>Action Plan</w:t>
      </w:r>
    </w:p>
    <w:p w14:paraId="14546B0F" w14:textId="77777777" w:rsidR="00FF1C49" w:rsidRDefault="008D7C32" w:rsidP="00FF1C49">
      <w:pPr>
        <w:rPr>
          <w:rFonts w:ascii="Arial" w:hAnsi="Arial" w:cs="Arial"/>
          <w:b/>
          <w:bCs/>
        </w:rPr>
      </w:pPr>
      <w:r>
        <w:rPr>
          <w:rFonts w:ascii="Arial" w:hAnsi="Arial" w:cs="Arial"/>
          <w:b/>
          <w:bCs/>
        </w:rPr>
        <w:t xml:space="preserve">   </w:t>
      </w:r>
      <w:r w:rsidR="00FF1C49">
        <w:rPr>
          <w:rFonts w:ascii="Arial" w:hAnsi="Arial" w:cs="Arial"/>
          <w:b/>
          <w:bCs/>
        </w:rPr>
        <w:tab/>
      </w:r>
    </w:p>
    <w:p w14:paraId="059BD85F" w14:textId="77777777" w:rsidR="00121AC2" w:rsidRPr="00B604D9" w:rsidRDefault="00121AC2" w:rsidP="00FF1C49">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6"/>
        <w:gridCol w:w="4312"/>
        <w:gridCol w:w="1824"/>
        <w:gridCol w:w="3697"/>
        <w:gridCol w:w="2779"/>
      </w:tblGrid>
      <w:tr w:rsidR="003E4F1F" w14:paraId="13A2EB8E" w14:textId="77777777" w:rsidTr="008135FB">
        <w:trPr>
          <w:trHeight w:val="449"/>
        </w:trPr>
        <w:tc>
          <w:tcPr>
            <w:tcW w:w="5000" w:type="pct"/>
            <w:gridSpan w:val="6"/>
          </w:tcPr>
          <w:p w14:paraId="46C877A6" w14:textId="77777777" w:rsidR="003E4F1F" w:rsidRPr="00780C4A" w:rsidRDefault="003E4F1F" w:rsidP="00834AEE">
            <w:pPr>
              <w:rPr>
                <w:rFonts w:ascii="Arial" w:hAnsi="Arial" w:cs="Arial"/>
                <w:b/>
                <w:bCs/>
                <w:sz w:val="20"/>
                <w:szCs w:val="20"/>
              </w:rPr>
            </w:pPr>
            <w:r>
              <w:rPr>
                <w:rFonts w:ascii="Arial" w:hAnsi="Arial" w:cs="Arial"/>
                <w:b/>
                <w:bCs/>
              </w:rPr>
              <w:t>School priority 1:</w:t>
            </w:r>
            <w:r w:rsidR="00ED2B48" w:rsidRPr="00645682">
              <w:rPr>
                <w:rFonts w:ascii="Arial" w:hAnsi="Arial" w:cs="Arial"/>
              </w:rPr>
              <w:t xml:space="preserve"> </w:t>
            </w:r>
            <w:r w:rsidR="00724C10">
              <w:rPr>
                <w:rFonts w:ascii="Arial" w:hAnsi="Arial" w:cs="Arial"/>
                <w:b/>
              </w:rPr>
              <w:t>To deliver</w:t>
            </w:r>
            <w:r w:rsidR="00ED2B48" w:rsidRPr="00F12170">
              <w:rPr>
                <w:rFonts w:ascii="Arial" w:hAnsi="Arial" w:cs="Arial"/>
                <w:b/>
              </w:rPr>
              <w:t xml:space="preserve"> high quality learning and teaching which results in increased att</w:t>
            </w:r>
            <w:r w:rsidR="00834AEE">
              <w:rPr>
                <w:rFonts w:ascii="Arial" w:hAnsi="Arial" w:cs="Arial"/>
                <w:b/>
              </w:rPr>
              <w:t>ainment and achievement for all</w:t>
            </w:r>
            <w:r w:rsidR="00ED2B48" w:rsidRPr="00F12170">
              <w:rPr>
                <w:rFonts w:ascii="Arial" w:hAnsi="Arial" w:cs="Arial"/>
                <w:b/>
              </w:rPr>
              <w:t>.</w:t>
            </w:r>
            <w:r w:rsidR="006C7479" w:rsidRPr="00F12170">
              <w:rPr>
                <w:rFonts w:ascii="Arial" w:hAnsi="Arial" w:cs="Arial"/>
                <w:b/>
              </w:rPr>
              <w:t xml:space="preserve"> (NP1,SP1)</w:t>
            </w:r>
          </w:p>
        </w:tc>
      </w:tr>
      <w:tr w:rsidR="00B04B17" w14:paraId="521FC28E" w14:textId="77777777" w:rsidTr="00297A02">
        <w:trPr>
          <w:trHeight w:val="882"/>
        </w:trPr>
        <w:tc>
          <w:tcPr>
            <w:tcW w:w="336" w:type="pct"/>
          </w:tcPr>
          <w:p w14:paraId="6C336EAA" w14:textId="77777777" w:rsidR="00B04B17" w:rsidRPr="00780C4A" w:rsidRDefault="00B04B17" w:rsidP="00C0215D">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0C2965EC" w14:textId="77777777" w:rsidR="00B04B17" w:rsidRPr="00B04B17" w:rsidRDefault="00B04B17" w:rsidP="00C0215D">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2B37D372" w14:textId="77777777" w:rsidR="00B04B17" w:rsidRDefault="00B04B17" w:rsidP="00B04B17">
            <w:pPr>
              <w:rPr>
                <w:rFonts w:ascii="Arial" w:hAnsi="Arial" w:cs="Arial"/>
                <w:b/>
                <w:bCs/>
                <w:sz w:val="16"/>
                <w:szCs w:val="16"/>
              </w:rPr>
            </w:pPr>
            <w:r w:rsidRPr="00B04B17">
              <w:rPr>
                <w:rFonts w:ascii="Arial" w:hAnsi="Arial" w:cs="Arial"/>
                <w:b/>
                <w:bCs/>
                <w:sz w:val="16"/>
                <w:szCs w:val="16"/>
              </w:rPr>
              <w:t>HGIOELC</w:t>
            </w:r>
          </w:p>
          <w:p w14:paraId="17B7858C" w14:textId="77777777" w:rsidR="00B04B17" w:rsidRPr="005311CF" w:rsidRDefault="00B04B17" w:rsidP="00B04B17">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80" w:type="pct"/>
          </w:tcPr>
          <w:p w14:paraId="768B0A1F" w14:textId="77777777" w:rsidR="00B04B17" w:rsidRPr="00780C4A" w:rsidRDefault="00B04B17" w:rsidP="005311CF">
            <w:pPr>
              <w:jc w:val="center"/>
              <w:rPr>
                <w:rFonts w:ascii="Arial" w:hAnsi="Arial" w:cs="Arial"/>
                <w:b/>
                <w:bCs/>
                <w:sz w:val="20"/>
                <w:szCs w:val="20"/>
              </w:rPr>
            </w:pPr>
            <w:r w:rsidRPr="00780C4A">
              <w:rPr>
                <w:rFonts w:ascii="Arial" w:hAnsi="Arial" w:cs="Arial"/>
                <w:b/>
                <w:bCs/>
                <w:sz w:val="20"/>
                <w:szCs w:val="20"/>
              </w:rPr>
              <w:t xml:space="preserve">What </w:t>
            </w:r>
            <w:r w:rsidR="005311CF">
              <w:rPr>
                <w:rFonts w:ascii="Arial" w:hAnsi="Arial" w:cs="Arial"/>
                <w:b/>
                <w:bCs/>
                <w:sz w:val="20"/>
                <w:szCs w:val="20"/>
              </w:rPr>
              <w:t>are we</w:t>
            </w:r>
            <w:r w:rsidRPr="00780C4A">
              <w:rPr>
                <w:rFonts w:ascii="Arial" w:hAnsi="Arial" w:cs="Arial"/>
                <w:b/>
                <w:bCs/>
                <w:sz w:val="20"/>
                <w:szCs w:val="20"/>
              </w:rPr>
              <w:t xml:space="preserve"> going to do</w:t>
            </w:r>
            <w:r w:rsidR="005311CF">
              <w:rPr>
                <w:rFonts w:ascii="Arial" w:hAnsi="Arial" w:cs="Arial"/>
                <w:b/>
                <w:bCs/>
                <w:sz w:val="20"/>
                <w:szCs w:val="20"/>
              </w:rPr>
              <w:t>?</w:t>
            </w:r>
          </w:p>
        </w:tc>
        <w:tc>
          <w:tcPr>
            <w:tcW w:w="626" w:type="pct"/>
          </w:tcPr>
          <w:p w14:paraId="4F10454A" w14:textId="77777777" w:rsidR="00B04B17" w:rsidRPr="00B04B17" w:rsidRDefault="005311CF" w:rsidP="00694B80">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3E3F15CE" w14:textId="77777777" w:rsidR="00B04B17" w:rsidRPr="00780C4A" w:rsidRDefault="00B04B17" w:rsidP="00694B80">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15344539" w14:textId="77777777" w:rsidR="00B04B17" w:rsidRPr="00780C4A" w:rsidRDefault="00B04B17" w:rsidP="001B4FA6">
            <w:pPr>
              <w:jc w:val="center"/>
              <w:rPr>
                <w:rFonts w:ascii="Arial" w:hAnsi="Arial" w:cs="Arial"/>
                <w:b/>
                <w:bCs/>
                <w:sz w:val="20"/>
                <w:szCs w:val="20"/>
              </w:rPr>
            </w:pPr>
            <w:r w:rsidRPr="00780C4A">
              <w:rPr>
                <w:rFonts w:ascii="Arial" w:hAnsi="Arial" w:cs="Arial"/>
                <w:b/>
                <w:bCs/>
                <w:sz w:val="20"/>
                <w:szCs w:val="20"/>
              </w:rPr>
              <w:t xml:space="preserve">(on </w:t>
            </w:r>
            <w:r w:rsidR="001B4FA6">
              <w:rPr>
                <w:rFonts w:ascii="Arial" w:hAnsi="Arial" w:cs="Arial"/>
                <w:b/>
                <w:bCs/>
                <w:sz w:val="20"/>
                <w:szCs w:val="20"/>
              </w:rPr>
              <w:t>children &amp; young people</w:t>
            </w:r>
            <w:r w:rsidRPr="00780C4A">
              <w:rPr>
                <w:rFonts w:ascii="Arial" w:hAnsi="Arial" w:cs="Arial"/>
                <w:b/>
                <w:bCs/>
                <w:sz w:val="20"/>
                <w:szCs w:val="20"/>
              </w:rPr>
              <w:t>; staff; families etc)</w:t>
            </w:r>
          </w:p>
        </w:tc>
        <w:tc>
          <w:tcPr>
            <w:tcW w:w="954" w:type="pct"/>
          </w:tcPr>
          <w:p w14:paraId="115056D4" w14:textId="77777777" w:rsidR="00B04B17" w:rsidRPr="00780C4A" w:rsidRDefault="00B04B17" w:rsidP="00150D62">
            <w:pPr>
              <w:jc w:val="center"/>
              <w:rPr>
                <w:rFonts w:ascii="Arial" w:hAnsi="Arial" w:cs="Arial"/>
                <w:b/>
                <w:bCs/>
                <w:sz w:val="20"/>
                <w:szCs w:val="20"/>
              </w:rPr>
            </w:pPr>
            <w:r w:rsidRPr="00780C4A">
              <w:rPr>
                <w:rFonts w:ascii="Arial" w:hAnsi="Arial" w:cs="Arial"/>
                <w:b/>
                <w:bCs/>
                <w:sz w:val="20"/>
                <w:szCs w:val="20"/>
              </w:rPr>
              <w:t>How will we measure this?</w:t>
            </w:r>
          </w:p>
        </w:tc>
      </w:tr>
      <w:tr w:rsidR="00B04B17" w14:paraId="5B8A1670" w14:textId="77777777" w:rsidTr="00297A02">
        <w:trPr>
          <w:trHeight w:val="207"/>
        </w:trPr>
        <w:tc>
          <w:tcPr>
            <w:tcW w:w="336" w:type="pct"/>
          </w:tcPr>
          <w:p w14:paraId="27779CA0" w14:textId="77777777" w:rsidR="00A6311F" w:rsidRDefault="00A6311F" w:rsidP="00C0215D">
            <w:pPr>
              <w:rPr>
                <w:rFonts w:ascii="Arial" w:hAnsi="Arial" w:cs="Arial"/>
              </w:rPr>
            </w:pPr>
          </w:p>
          <w:p w14:paraId="32C07434" w14:textId="77777777" w:rsidR="00610774" w:rsidRDefault="00610774" w:rsidP="00C0215D">
            <w:pPr>
              <w:rPr>
                <w:rFonts w:ascii="Arial" w:hAnsi="Arial" w:cs="Arial"/>
                <w:sz w:val="18"/>
                <w:szCs w:val="18"/>
              </w:rPr>
            </w:pPr>
            <w:r>
              <w:rPr>
                <w:rFonts w:ascii="Arial" w:hAnsi="Arial" w:cs="Arial"/>
                <w:sz w:val="18"/>
                <w:szCs w:val="18"/>
              </w:rPr>
              <w:t>5</w:t>
            </w:r>
          </w:p>
          <w:p w14:paraId="1C36ACB5" w14:textId="77777777" w:rsidR="00610774" w:rsidRDefault="00610774" w:rsidP="00C0215D">
            <w:pPr>
              <w:rPr>
                <w:rFonts w:ascii="Arial" w:hAnsi="Arial" w:cs="Arial"/>
                <w:sz w:val="18"/>
                <w:szCs w:val="18"/>
              </w:rPr>
            </w:pPr>
          </w:p>
          <w:p w14:paraId="788C6FF8" w14:textId="77777777" w:rsidR="00610774" w:rsidRDefault="00610774" w:rsidP="00C0215D">
            <w:pPr>
              <w:rPr>
                <w:rFonts w:ascii="Arial" w:hAnsi="Arial" w:cs="Arial"/>
                <w:sz w:val="18"/>
                <w:szCs w:val="18"/>
              </w:rPr>
            </w:pPr>
          </w:p>
          <w:p w14:paraId="3EB08397" w14:textId="77777777" w:rsidR="00610774" w:rsidRDefault="00610774" w:rsidP="00C0215D">
            <w:pPr>
              <w:rPr>
                <w:rFonts w:ascii="Arial" w:hAnsi="Arial" w:cs="Arial"/>
                <w:sz w:val="18"/>
                <w:szCs w:val="18"/>
              </w:rPr>
            </w:pPr>
          </w:p>
          <w:p w14:paraId="14B5137F" w14:textId="77777777" w:rsidR="00610774" w:rsidRDefault="00610774" w:rsidP="00C0215D">
            <w:pPr>
              <w:rPr>
                <w:rFonts w:ascii="Arial" w:hAnsi="Arial" w:cs="Arial"/>
                <w:sz w:val="18"/>
                <w:szCs w:val="18"/>
              </w:rPr>
            </w:pPr>
          </w:p>
          <w:p w14:paraId="01B9A83C" w14:textId="77777777" w:rsidR="00610774" w:rsidRDefault="00610774" w:rsidP="00C0215D">
            <w:pPr>
              <w:rPr>
                <w:rFonts w:ascii="Arial" w:hAnsi="Arial" w:cs="Arial"/>
                <w:sz w:val="18"/>
                <w:szCs w:val="18"/>
              </w:rPr>
            </w:pPr>
          </w:p>
          <w:p w14:paraId="4A77C902" w14:textId="77777777" w:rsidR="00610774" w:rsidRDefault="00610774" w:rsidP="00C0215D">
            <w:pPr>
              <w:rPr>
                <w:rFonts w:ascii="Arial" w:hAnsi="Arial" w:cs="Arial"/>
                <w:sz w:val="18"/>
                <w:szCs w:val="18"/>
              </w:rPr>
            </w:pPr>
          </w:p>
          <w:p w14:paraId="706728F1" w14:textId="77777777" w:rsidR="00610774" w:rsidRDefault="00610774" w:rsidP="00C0215D">
            <w:pPr>
              <w:rPr>
                <w:rFonts w:ascii="Arial" w:hAnsi="Arial" w:cs="Arial"/>
                <w:sz w:val="18"/>
                <w:szCs w:val="18"/>
              </w:rPr>
            </w:pPr>
          </w:p>
          <w:p w14:paraId="409AA6E1" w14:textId="77777777" w:rsidR="00610774" w:rsidRDefault="00610774" w:rsidP="00C0215D">
            <w:pPr>
              <w:rPr>
                <w:rFonts w:ascii="Arial" w:hAnsi="Arial" w:cs="Arial"/>
                <w:sz w:val="18"/>
                <w:szCs w:val="18"/>
              </w:rPr>
            </w:pPr>
          </w:p>
          <w:p w14:paraId="0800CD00" w14:textId="77777777" w:rsidR="00610774" w:rsidRDefault="00610774" w:rsidP="00C0215D">
            <w:pPr>
              <w:rPr>
                <w:rFonts w:ascii="Arial" w:hAnsi="Arial" w:cs="Arial"/>
                <w:sz w:val="18"/>
                <w:szCs w:val="18"/>
              </w:rPr>
            </w:pPr>
          </w:p>
          <w:p w14:paraId="21C52283" w14:textId="77777777" w:rsidR="00610774" w:rsidRDefault="00610774" w:rsidP="00C0215D">
            <w:pPr>
              <w:rPr>
                <w:rFonts w:ascii="Arial" w:hAnsi="Arial" w:cs="Arial"/>
                <w:sz w:val="18"/>
                <w:szCs w:val="18"/>
              </w:rPr>
            </w:pPr>
          </w:p>
          <w:p w14:paraId="22C9C732" w14:textId="77777777" w:rsidR="00610774" w:rsidRDefault="00610774" w:rsidP="00C0215D">
            <w:pPr>
              <w:rPr>
                <w:rFonts w:ascii="Arial" w:hAnsi="Arial" w:cs="Arial"/>
                <w:sz w:val="18"/>
                <w:szCs w:val="18"/>
              </w:rPr>
            </w:pPr>
          </w:p>
          <w:p w14:paraId="31EB8735" w14:textId="77777777" w:rsidR="00610774" w:rsidRDefault="00610774" w:rsidP="00C0215D">
            <w:pPr>
              <w:rPr>
                <w:rFonts w:ascii="Arial" w:hAnsi="Arial" w:cs="Arial"/>
                <w:sz w:val="18"/>
                <w:szCs w:val="18"/>
              </w:rPr>
            </w:pPr>
          </w:p>
          <w:p w14:paraId="33AEBF04" w14:textId="77777777" w:rsidR="00610774" w:rsidRDefault="00610774" w:rsidP="00C0215D">
            <w:pPr>
              <w:rPr>
                <w:rFonts w:ascii="Arial" w:hAnsi="Arial" w:cs="Arial"/>
                <w:sz w:val="18"/>
                <w:szCs w:val="18"/>
              </w:rPr>
            </w:pPr>
          </w:p>
          <w:p w14:paraId="51E2D039" w14:textId="77777777" w:rsidR="00610774" w:rsidRDefault="00610774" w:rsidP="00C0215D">
            <w:pPr>
              <w:rPr>
                <w:rFonts w:ascii="Arial" w:hAnsi="Arial" w:cs="Arial"/>
                <w:sz w:val="18"/>
                <w:szCs w:val="18"/>
              </w:rPr>
            </w:pPr>
          </w:p>
          <w:p w14:paraId="055AF766" w14:textId="007094DC" w:rsidR="00610774" w:rsidRDefault="00610774" w:rsidP="00C0215D">
            <w:pPr>
              <w:rPr>
                <w:rFonts w:ascii="Arial" w:hAnsi="Arial" w:cs="Arial"/>
                <w:sz w:val="18"/>
                <w:szCs w:val="18"/>
              </w:rPr>
            </w:pPr>
          </w:p>
          <w:p w14:paraId="7A0B5E3C" w14:textId="212B2B58" w:rsidR="0016544A" w:rsidRDefault="0016544A" w:rsidP="00C0215D">
            <w:pPr>
              <w:rPr>
                <w:rFonts w:ascii="Arial" w:hAnsi="Arial" w:cs="Arial"/>
                <w:sz w:val="18"/>
                <w:szCs w:val="18"/>
              </w:rPr>
            </w:pPr>
          </w:p>
          <w:p w14:paraId="102AA49D" w14:textId="4EF9E61D" w:rsidR="0016544A" w:rsidRDefault="0016544A" w:rsidP="00C0215D">
            <w:pPr>
              <w:rPr>
                <w:rFonts w:ascii="Arial" w:hAnsi="Arial" w:cs="Arial"/>
                <w:sz w:val="18"/>
                <w:szCs w:val="18"/>
              </w:rPr>
            </w:pPr>
          </w:p>
          <w:p w14:paraId="63FDC086" w14:textId="18CFB44A" w:rsidR="0016544A" w:rsidRDefault="0016544A" w:rsidP="00C0215D">
            <w:pPr>
              <w:rPr>
                <w:rFonts w:ascii="Arial" w:hAnsi="Arial" w:cs="Arial"/>
                <w:sz w:val="18"/>
                <w:szCs w:val="18"/>
              </w:rPr>
            </w:pPr>
          </w:p>
          <w:p w14:paraId="73444C07" w14:textId="1E259DE2" w:rsidR="0016544A" w:rsidRDefault="0016544A" w:rsidP="00C0215D">
            <w:pPr>
              <w:rPr>
                <w:rFonts w:ascii="Arial" w:hAnsi="Arial" w:cs="Arial"/>
                <w:sz w:val="18"/>
                <w:szCs w:val="18"/>
              </w:rPr>
            </w:pPr>
          </w:p>
          <w:p w14:paraId="2426ABF6" w14:textId="7A9FD36E" w:rsidR="0016544A" w:rsidRDefault="0016544A" w:rsidP="00C0215D">
            <w:pPr>
              <w:rPr>
                <w:rFonts w:ascii="Arial" w:hAnsi="Arial" w:cs="Arial"/>
                <w:sz w:val="18"/>
                <w:szCs w:val="18"/>
              </w:rPr>
            </w:pPr>
          </w:p>
          <w:p w14:paraId="607F25B6" w14:textId="08D68F9C" w:rsidR="0016544A" w:rsidRDefault="0016544A" w:rsidP="00C0215D">
            <w:pPr>
              <w:rPr>
                <w:rFonts w:ascii="Arial" w:hAnsi="Arial" w:cs="Arial"/>
                <w:sz w:val="18"/>
                <w:szCs w:val="18"/>
              </w:rPr>
            </w:pPr>
          </w:p>
          <w:p w14:paraId="2A501B01" w14:textId="5E28CC34" w:rsidR="0016544A" w:rsidRDefault="0016544A" w:rsidP="00C0215D">
            <w:pPr>
              <w:rPr>
                <w:rFonts w:ascii="Arial" w:hAnsi="Arial" w:cs="Arial"/>
                <w:sz w:val="18"/>
                <w:szCs w:val="18"/>
              </w:rPr>
            </w:pPr>
          </w:p>
          <w:p w14:paraId="5E2ED4BC" w14:textId="45A41513" w:rsidR="0016544A" w:rsidRDefault="0016544A" w:rsidP="00C0215D">
            <w:pPr>
              <w:rPr>
                <w:rFonts w:ascii="Arial" w:hAnsi="Arial" w:cs="Arial"/>
                <w:sz w:val="18"/>
                <w:szCs w:val="18"/>
              </w:rPr>
            </w:pPr>
          </w:p>
          <w:p w14:paraId="42C95F81" w14:textId="4261BD64" w:rsidR="0016544A" w:rsidRDefault="0016544A" w:rsidP="00C0215D">
            <w:pPr>
              <w:rPr>
                <w:rFonts w:ascii="Arial" w:hAnsi="Arial" w:cs="Arial"/>
                <w:sz w:val="18"/>
                <w:szCs w:val="18"/>
              </w:rPr>
            </w:pPr>
          </w:p>
          <w:p w14:paraId="3AAB83E3" w14:textId="60EF7E25" w:rsidR="0016544A" w:rsidRDefault="0016544A" w:rsidP="00C0215D">
            <w:pPr>
              <w:rPr>
                <w:rFonts w:ascii="Arial" w:hAnsi="Arial" w:cs="Arial"/>
                <w:sz w:val="18"/>
                <w:szCs w:val="18"/>
              </w:rPr>
            </w:pPr>
            <w:r>
              <w:rPr>
                <w:rFonts w:ascii="Arial" w:hAnsi="Arial" w:cs="Arial"/>
                <w:sz w:val="18"/>
                <w:szCs w:val="18"/>
              </w:rPr>
              <w:t>2</w:t>
            </w:r>
          </w:p>
          <w:p w14:paraId="2BFDCCAE" w14:textId="42A1F8CA" w:rsidR="0016544A" w:rsidRDefault="0016544A" w:rsidP="00C0215D">
            <w:pPr>
              <w:rPr>
                <w:rFonts w:ascii="Arial" w:hAnsi="Arial" w:cs="Arial"/>
                <w:sz w:val="18"/>
                <w:szCs w:val="18"/>
              </w:rPr>
            </w:pPr>
          </w:p>
          <w:p w14:paraId="5AD24575" w14:textId="77777777" w:rsidR="0016544A" w:rsidRDefault="0016544A" w:rsidP="00C0215D">
            <w:pPr>
              <w:rPr>
                <w:rFonts w:ascii="Arial" w:hAnsi="Arial" w:cs="Arial"/>
                <w:sz w:val="18"/>
                <w:szCs w:val="18"/>
              </w:rPr>
            </w:pPr>
          </w:p>
          <w:p w14:paraId="0DD1AB9F" w14:textId="77777777" w:rsidR="00610774" w:rsidRDefault="00610774" w:rsidP="00C0215D">
            <w:pPr>
              <w:rPr>
                <w:rFonts w:ascii="Arial" w:hAnsi="Arial" w:cs="Arial"/>
                <w:sz w:val="18"/>
                <w:szCs w:val="18"/>
              </w:rPr>
            </w:pPr>
          </w:p>
          <w:p w14:paraId="3FB1A2A4" w14:textId="77777777" w:rsidR="00610774" w:rsidRDefault="00610774" w:rsidP="00C0215D">
            <w:pPr>
              <w:rPr>
                <w:rFonts w:ascii="Arial" w:hAnsi="Arial" w:cs="Arial"/>
                <w:sz w:val="18"/>
                <w:szCs w:val="18"/>
              </w:rPr>
            </w:pPr>
          </w:p>
          <w:p w14:paraId="1CB94A0B" w14:textId="77777777" w:rsidR="00610774" w:rsidRDefault="00610774" w:rsidP="00C0215D">
            <w:pPr>
              <w:rPr>
                <w:rFonts w:ascii="Arial" w:hAnsi="Arial" w:cs="Arial"/>
                <w:sz w:val="18"/>
                <w:szCs w:val="18"/>
              </w:rPr>
            </w:pPr>
          </w:p>
          <w:p w14:paraId="0B5A4105" w14:textId="77777777" w:rsidR="00610774" w:rsidRDefault="00610774" w:rsidP="00C0215D">
            <w:pPr>
              <w:rPr>
                <w:rFonts w:ascii="Arial" w:hAnsi="Arial" w:cs="Arial"/>
                <w:sz w:val="18"/>
                <w:szCs w:val="18"/>
              </w:rPr>
            </w:pPr>
            <w:r>
              <w:rPr>
                <w:rFonts w:ascii="Arial" w:hAnsi="Arial" w:cs="Arial"/>
                <w:sz w:val="18"/>
                <w:szCs w:val="18"/>
              </w:rPr>
              <w:lastRenderedPageBreak/>
              <w:t>2</w:t>
            </w:r>
          </w:p>
          <w:p w14:paraId="207D1910" w14:textId="77777777" w:rsidR="00610774" w:rsidRDefault="00610774" w:rsidP="00C0215D">
            <w:pPr>
              <w:rPr>
                <w:rFonts w:ascii="Arial" w:hAnsi="Arial" w:cs="Arial"/>
                <w:sz w:val="18"/>
                <w:szCs w:val="18"/>
              </w:rPr>
            </w:pPr>
          </w:p>
          <w:p w14:paraId="7A372FC9" w14:textId="77777777" w:rsidR="00610774" w:rsidRDefault="00610774" w:rsidP="00C0215D">
            <w:pPr>
              <w:rPr>
                <w:rFonts w:ascii="Arial" w:hAnsi="Arial" w:cs="Arial"/>
                <w:sz w:val="18"/>
                <w:szCs w:val="18"/>
              </w:rPr>
            </w:pPr>
          </w:p>
          <w:p w14:paraId="32311BF8" w14:textId="77777777" w:rsidR="00610774" w:rsidRDefault="00610774" w:rsidP="00C0215D">
            <w:pPr>
              <w:rPr>
                <w:rFonts w:ascii="Arial" w:hAnsi="Arial" w:cs="Arial"/>
                <w:sz w:val="18"/>
                <w:szCs w:val="18"/>
              </w:rPr>
            </w:pPr>
          </w:p>
          <w:p w14:paraId="210ACCF1" w14:textId="77777777" w:rsidR="00610774" w:rsidRDefault="00610774" w:rsidP="00C0215D">
            <w:pPr>
              <w:rPr>
                <w:rFonts w:ascii="Arial" w:hAnsi="Arial" w:cs="Arial"/>
                <w:sz w:val="18"/>
                <w:szCs w:val="18"/>
              </w:rPr>
            </w:pPr>
          </w:p>
          <w:p w14:paraId="3664F6D8" w14:textId="77777777" w:rsidR="00610774" w:rsidRDefault="00610774" w:rsidP="00C0215D">
            <w:pPr>
              <w:rPr>
                <w:rFonts w:ascii="Arial" w:hAnsi="Arial" w:cs="Arial"/>
                <w:sz w:val="18"/>
                <w:szCs w:val="18"/>
              </w:rPr>
            </w:pPr>
          </w:p>
          <w:p w14:paraId="5A5E8646" w14:textId="77777777" w:rsidR="00610774" w:rsidRDefault="00610774" w:rsidP="00C0215D">
            <w:pPr>
              <w:rPr>
                <w:rFonts w:ascii="Arial" w:hAnsi="Arial" w:cs="Arial"/>
                <w:sz w:val="18"/>
                <w:szCs w:val="18"/>
              </w:rPr>
            </w:pPr>
          </w:p>
          <w:p w14:paraId="7752020B" w14:textId="77777777" w:rsidR="00610774" w:rsidRDefault="00610774" w:rsidP="00C0215D">
            <w:pPr>
              <w:rPr>
                <w:rFonts w:ascii="Arial" w:hAnsi="Arial" w:cs="Arial"/>
                <w:sz w:val="18"/>
                <w:szCs w:val="18"/>
              </w:rPr>
            </w:pPr>
          </w:p>
          <w:p w14:paraId="20255F4D" w14:textId="77777777" w:rsidR="00610774" w:rsidRDefault="00610774" w:rsidP="00C0215D">
            <w:pPr>
              <w:rPr>
                <w:rFonts w:ascii="Arial" w:hAnsi="Arial" w:cs="Arial"/>
                <w:sz w:val="18"/>
                <w:szCs w:val="18"/>
              </w:rPr>
            </w:pPr>
          </w:p>
          <w:p w14:paraId="54C5D7D3" w14:textId="77777777" w:rsidR="00610774" w:rsidRDefault="00610774" w:rsidP="00C0215D">
            <w:pPr>
              <w:rPr>
                <w:rFonts w:ascii="Arial" w:hAnsi="Arial" w:cs="Arial"/>
                <w:sz w:val="18"/>
                <w:szCs w:val="18"/>
              </w:rPr>
            </w:pPr>
          </w:p>
          <w:p w14:paraId="44F5A519" w14:textId="77777777" w:rsidR="00610774" w:rsidRDefault="00610774" w:rsidP="00C0215D">
            <w:pPr>
              <w:rPr>
                <w:rFonts w:ascii="Arial" w:hAnsi="Arial" w:cs="Arial"/>
                <w:sz w:val="18"/>
                <w:szCs w:val="18"/>
              </w:rPr>
            </w:pPr>
          </w:p>
          <w:p w14:paraId="1ECB9C0E" w14:textId="77777777" w:rsidR="00610774" w:rsidRDefault="00610774" w:rsidP="00C0215D">
            <w:pPr>
              <w:rPr>
                <w:rFonts w:ascii="Arial" w:hAnsi="Arial" w:cs="Arial"/>
                <w:sz w:val="18"/>
                <w:szCs w:val="18"/>
              </w:rPr>
            </w:pPr>
          </w:p>
          <w:p w14:paraId="042E951D" w14:textId="77777777" w:rsidR="00610774" w:rsidRDefault="00610774" w:rsidP="00C0215D">
            <w:pPr>
              <w:rPr>
                <w:rFonts w:ascii="Arial" w:hAnsi="Arial" w:cs="Arial"/>
                <w:sz w:val="18"/>
                <w:szCs w:val="18"/>
              </w:rPr>
            </w:pPr>
          </w:p>
          <w:p w14:paraId="0A1B2CB7" w14:textId="77777777" w:rsidR="00610774" w:rsidRDefault="00610774" w:rsidP="00C0215D">
            <w:pPr>
              <w:rPr>
                <w:rFonts w:ascii="Arial" w:hAnsi="Arial" w:cs="Arial"/>
                <w:sz w:val="18"/>
                <w:szCs w:val="18"/>
              </w:rPr>
            </w:pPr>
          </w:p>
          <w:p w14:paraId="4F8F1E47" w14:textId="77777777" w:rsidR="00610774" w:rsidRDefault="00610774" w:rsidP="00C0215D">
            <w:pPr>
              <w:rPr>
                <w:rFonts w:ascii="Arial" w:hAnsi="Arial" w:cs="Arial"/>
                <w:sz w:val="18"/>
                <w:szCs w:val="18"/>
              </w:rPr>
            </w:pPr>
          </w:p>
          <w:p w14:paraId="408973AB" w14:textId="77777777" w:rsidR="00610774" w:rsidRDefault="00610774" w:rsidP="00C0215D">
            <w:pPr>
              <w:rPr>
                <w:rFonts w:ascii="Arial" w:hAnsi="Arial" w:cs="Arial"/>
                <w:sz w:val="18"/>
                <w:szCs w:val="18"/>
              </w:rPr>
            </w:pPr>
          </w:p>
          <w:p w14:paraId="742733D8" w14:textId="77777777" w:rsidR="00610774" w:rsidRDefault="00610774" w:rsidP="00C0215D">
            <w:pPr>
              <w:rPr>
                <w:rFonts w:ascii="Arial" w:hAnsi="Arial" w:cs="Arial"/>
                <w:sz w:val="18"/>
                <w:szCs w:val="18"/>
              </w:rPr>
            </w:pPr>
          </w:p>
          <w:p w14:paraId="1EFCE5AC" w14:textId="77777777" w:rsidR="00610774" w:rsidRDefault="00610774" w:rsidP="00C0215D">
            <w:pPr>
              <w:rPr>
                <w:rFonts w:ascii="Arial" w:hAnsi="Arial" w:cs="Arial"/>
                <w:sz w:val="18"/>
                <w:szCs w:val="18"/>
              </w:rPr>
            </w:pPr>
          </w:p>
          <w:p w14:paraId="6703C93B" w14:textId="77777777" w:rsidR="00610774" w:rsidRDefault="00610774" w:rsidP="00C0215D">
            <w:pPr>
              <w:rPr>
                <w:rFonts w:ascii="Arial" w:hAnsi="Arial" w:cs="Arial"/>
                <w:sz w:val="18"/>
                <w:szCs w:val="18"/>
              </w:rPr>
            </w:pPr>
          </w:p>
          <w:p w14:paraId="174BBCCB" w14:textId="77777777" w:rsidR="00610774" w:rsidRDefault="00610774" w:rsidP="00C0215D">
            <w:pPr>
              <w:rPr>
                <w:rFonts w:ascii="Arial" w:hAnsi="Arial" w:cs="Arial"/>
                <w:sz w:val="18"/>
                <w:szCs w:val="18"/>
              </w:rPr>
            </w:pPr>
          </w:p>
          <w:p w14:paraId="4F9681D9" w14:textId="77777777" w:rsidR="00610774" w:rsidRDefault="00610774" w:rsidP="00C0215D">
            <w:pPr>
              <w:rPr>
                <w:rFonts w:ascii="Arial" w:hAnsi="Arial" w:cs="Arial"/>
                <w:sz w:val="18"/>
                <w:szCs w:val="18"/>
              </w:rPr>
            </w:pPr>
          </w:p>
          <w:p w14:paraId="5C005452" w14:textId="77777777" w:rsidR="00610774" w:rsidRDefault="00610774" w:rsidP="00C0215D">
            <w:pPr>
              <w:rPr>
                <w:rFonts w:ascii="Arial" w:hAnsi="Arial" w:cs="Arial"/>
                <w:sz w:val="18"/>
                <w:szCs w:val="18"/>
              </w:rPr>
            </w:pPr>
          </w:p>
          <w:p w14:paraId="13AFBC9C" w14:textId="77777777" w:rsidR="00610774" w:rsidRDefault="00610774" w:rsidP="00C0215D">
            <w:pPr>
              <w:rPr>
                <w:rFonts w:ascii="Arial" w:hAnsi="Arial" w:cs="Arial"/>
                <w:sz w:val="18"/>
                <w:szCs w:val="18"/>
              </w:rPr>
            </w:pPr>
          </w:p>
          <w:p w14:paraId="57E378F3" w14:textId="77777777" w:rsidR="00610774" w:rsidRDefault="00610774" w:rsidP="00C0215D">
            <w:pPr>
              <w:rPr>
                <w:rFonts w:ascii="Arial" w:hAnsi="Arial" w:cs="Arial"/>
                <w:sz w:val="18"/>
                <w:szCs w:val="18"/>
              </w:rPr>
            </w:pPr>
          </w:p>
          <w:p w14:paraId="4CA3D8AB" w14:textId="77777777" w:rsidR="00610774" w:rsidRDefault="00610774" w:rsidP="00C0215D">
            <w:pPr>
              <w:rPr>
                <w:rFonts w:ascii="Arial" w:hAnsi="Arial" w:cs="Arial"/>
                <w:sz w:val="18"/>
                <w:szCs w:val="18"/>
              </w:rPr>
            </w:pPr>
          </w:p>
          <w:p w14:paraId="44BC0285" w14:textId="77777777" w:rsidR="00610774" w:rsidRDefault="00610774" w:rsidP="00C0215D">
            <w:pPr>
              <w:rPr>
                <w:rFonts w:ascii="Arial" w:hAnsi="Arial" w:cs="Arial"/>
                <w:sz w:val="18"/>
                <w:szCs w:val="18"/>
              </w:rPr>
            </w:pPr>
          </w:p>
          <w:p w14:paraId="7BB97F74" w14:textId="77777777" w:rsidR="00610774" w:rsidRDefault="00610774" w:rsidP="00C0215D">
            <w:pPr>
              <w:rPr>
                <w:rFonts w:ascii="Arial" w:hAnsi="Arial" w:cs="Arial"/>
                <w:sz w:val="18"/>
                <w:szCs w:val="18"/>
              </w:rPr>
            </w:pPr>
          </w:p>
          <w:p w14:paraId="165B8EDD" w14:textId="77777777" w:rsidR="00610774" w:rsidRDefault="00610774" w:rsidP="00C0215D">
            <w:pPr>
              <w:rPr>
                <w:rFonts w:ascii="Arial" w:hAnsi="Arial" w:cs="Arial"/>
                <w:sz w:val="18"/>
                <w:szCs w:val="18"/>
              </w:rPr>
            </w:pPr>
          </w:p>
          <w:p w14:paraId="5184625E" w14:textId="77777777" w:rsidR="00610774" w:rsidRDefault="00610774" w:rsidP="00C0215D">
            <w:pPr>
              <w:rPr>
                <w:rFonts w:ascii="Arial" w:hAnsi="Arial" w:cs="Arial"/>
                <w:sz w:val="18"/>
                <w:szCs w:val="18"/>
              </w:rPr>
            </w:pPr>
          </w:p>
          <w:p w14:paraId="5EBE7ED2" w14:textId="77777777" w:rsidR="00610774" w:rsidRDefault="00610774" w:rsidP="00C0215D">
            <w:pPr>
              <w:rPr>
                <w:rFonts w:ascii="Arial" w:hAnsi="Arial" w:cs="Arial"/>
                <w:sz w:val="18"/>
                <w:szCs w:val="18"/>
              </w:rPr>
            </w:pPr>
          </w:p>
          <w:p w14:paraId="4D1433DA" w14:textId="77777777" w:rsidR="00610774" w:rsidRDefault="00610774" w:rsidP="00C0215D">
            <w:pPr>
              <w:rPr>
                <w:rFonts w:ascii="Arial" w:hAnsi="Arial" w:cs="Arial"/>
                <w:sz w:val="18"/>
                <w:szCs w:val="18"/>
              </w:rPr>
            </w:pPr>
          </w:p>
          <w:p w14:paraId="1B160BD0" w14:textId="77777777" w:rsidR="00610774" w:rsidRDefault="00610774" w:rsidP="00C0215D">
            <w:pPr>
              <w:rPr>
                <w:rFonts w:ascii="Arial" w:hAnsi="Arial" w:cs="Arial"/>
                <w:sz w:val="18"/>
                <w:szCs w:val="18"/>
              </w:rPr>
            </w:pPr>
          </w:p>
          <w:p w14:paraId="37CFE755" w14:textId="77777777" w:rsidR="00610774" w:rsidRDefault="00610774" w:rsidP="00C0215D">
            <w:pPr>
              <w:rPr>
                <w:rFonts w:ascii="Arial" w:hAnsi="Arial" w:cs="Arial"/>
                <w:sz w:val="18"/>
                <w:szCs w:val="18"/>
              </w:rPr>
            </w:pPr>
          </w:p>
          <w:p w14:paraId="3DEA6745" w14:textId="77777777" w:rsidR="00610774" w:rsidRDefault="00610774" w:rsidP="00C0215D">
            <w:pPr>
              <w:rPr>
                <w:rFonts w:ascii="Arial" w:hAnsi="Arial" w:cs="Arial"/>
                <w:sz w:val="18"/>
                <w:szCs w:val="18"/>
              </w:rPr>
            </w:pPr>
          </w:p>
          <w:p w14:paraId="64888F2A" w14:textId="77777777" w:rsidR="00610774" w:rsidRDefault="00610774" w:rsidP="00C0215D">
            <w:pPr>
              <w:rPr>
                <w:rFonts w:ascii="Arial" w:hAnsi="Arial" w:cs="Arial"/>
                <w:sz w:val="18"/>
                <w:szCs w:val="18"/>
              </w:rPr>
            </w:pPr>
          </w:p>
          <w:p w14:paraId="65E93AF0" w14:textId="77777777" w:rsidR="00610774" w:rsidRDefault="00610774" w:rsidP="00C0215D">
            <w:pPr>
              <w:rPr>
                <w:rFonts w:ascii="Arial" w:hAnsi="Arial" w:cs="Arial"/>
                <w:sz w:val="18"/>
                <w:szCs w:val="18"/>
              </w:rPr>
            </w:pPr>
          </w:p>
          <w:p w14:paraId="3F86EC9E" w14:textId="77777777" w:rsidR="00610774" w:rsidRDefault="00610774" w:rsidP="00C0215D">
            <w:pPr>
              <w:rPr>
                <w:rFonts w:ascii="Arial" w:hAnsi="Arial" w:cs="Arial"/>
                <w:sz w:val="18"/>
                <w:szCs w:val="18"/>
              </w:rPr>
            </w:pPr>
          </w:p>
          <w:p w14:paraId="363044A9" w14:textId="77777777" w:rsidR="00610774" w:rsidRDefault="00610774" w:rsidP="00C0215D">
            <w:pPr>
              <w:rPr>
                <w:rFonts w:ascii="Arial" w:hAnsi="Arial" w:cs="Arial"/>
                <w:sz w:val="18"/>
                <w:szCs w:val="18"/>
              </w:rPr>
            </w:pPr>
          </w:p>
          <w:p w14:paraId="74C6EA5F" w14:textId="77777777" w:rsidR="00610774" w:rsidRDefault="00610774" w:rsidP="00C0215D">
            <w:pPr>
              <w:rPr>
                <w:rFonts w:ascii="Arial" w:hAnsi="Arial" w:cs="Arial"/>
                <w:sz w:val="18"/>
                <w:szCs w:val="18"/>
              </w:rPr>
            </w:pPr>
          </w:p>
          <w:p w14:paraId="0E1A3CB2" w14:textId="77777777" w:rsidR="00610774" w:rsidRDefault="00610774" w:rsidP="00C0215D">
            <w:pPr>
              <w:rPr>
                <w:rFonts w:ascii="Arial" w:hAnsi="Arial" w:cs="Arial"/>
                <w:sz w:val="18"/>
                <w:szCs w:val="18"/>
              </w:rPr>
            </w:pPr>
          </w:p>
          <w:p w14:paraId="1F9727A5" w14:textId="77777777" w:rsidR="00610774" w:rsidRDefault="00610774" w:rsidP="00C0215D">
            <w:pPr>
              <w:rPr>
                <w:rFonts w:ascii="Arial" w:hAnsi="Arial" w:cs="Arial"/>
                <w:sz w:val="18"/>
                <w:szCs w:val="18"/>
              </w:rPr>
            </w:pPr>
          </w:p>
          <w:p w14:paraId="04D8BA83" w14:textId="77777777" w:rsidR="00610774" w:rsidRDefault="00610774" w:rsidP="00C0215D">
            <w:pPr>
              <w:rPr>
                <w:rFonts w:ascii="Arial" w:hAnsi="Arial" w:cs="Arial"/>
                <w:sz w:val="18"/>
                <w:szCs w:val="18"/>
              </w:rPr>
            </w:pPr>
          </w:p>
          <w:p w14:paraId="0977F7B4" w14:textId="77777777" w:rsidR="00610774" w:rsidRDefault="00610774" w:rsidP="00C0215D">
            <w:pPr>
              <w:rPr>
                <w:rFonts w:ascii="Arial" w:hAnsi="Arial" w:cs="Arial"/>
                <w:sz w:val="18"/>
                <w:szCs w:val="18"/>
              </w:rPr>
            </w:pPr>
          </w:p>
          <w:p w14:paraId="4D3A93F2" w14:textId="77777777" w:rsidR="00610774" w:rsidRDefault="00610774" w:rsidP="00C0215D">
            <w:pPr>
              <w:rPr>
                <w:rFonts w:ascii="Arial" w:hAnsi="Arial" w:cs="Arial"/>
                <w:sz w:val="18"/>
                <w:szCs w:val="18"/>
              </w:rPr>
            </w:pPr>
          </w:p>
          <w:p w14:paraId="5B4A8E7E" w14:textId="77777777" w:rsidR="00610774" w:rsidRDefault="00610774" w:rsidP="00C0215D">
            <w:pPr>
              <w:rPr>
                <w:rFonts w:ascii="Arial" w:hAnsi="Arial" w:cs="Arial"/>
                <w:sz w:val="18"/>
                <w:szCs w:val="18"/>
              </w:rPr>
            </w:pPr>
          </w:p>
          <w:p w14:paraId="2BC0DA22" w14:textId="77777777" w:rsidR="00610774" w:rsidRDefault="00610774" w:rsidP="00C0215D">
            <w:pPr>
              <w:rPr>
                <w:rFonts w:ascii="Arial" w:hAnsi="Arial" w:cs="Arial"/>
                <w:sz w:val="18"/>
                <w:szCs w:val="18"/>
              </w:rPr>
            </w:pPr>
            <w:r>
              <w:rPr>
                <w:rFonts w:ascii="Arial" w:hAnsi="Arial" w:cs="Arial"/>
                <w:sz w:val="18"/>
                <w:szCs w:val="18"/>
              </w:rPr>
              <w:t>4</w:t>
            </w:r>
          </w:p>
          <w:p w14:paraId="207D1BBA" w14:textId="77777777" w:rsidR="00610774" w:rsidRDefault="00610774" w:rsidP="00C0215D">
            <w:pPr>
              <w:rPr>
                <w:rFonts w:ascii="Arial" w:hAnsi="Arial" w:cs="Arial"/>
                <w:sz w:val="18"/>
                <w:szCs w:val="18"/>
              </w:rPr>
            </w:pPr>
          </w:p>
          <w:p w14:paraId="7A9D6C15" w14:textId="77777777" w:rsidR="00610774" w:rsidRDefault="00610774" w:rsidP="00C0215D">
            <w:pPr>
              <w:rPr>
                <w:rFonts w:ascii="Arial" w:hAnsi="Arial" w:cs="Arial"/>
                <w:sz w:val="18"/>
                <w:szCs w:val="18"/>
              </w:rPr>
            </w:pPr>
          </w:p>
          <w:p w14:paraId="044866B5" w14:textId="77777777" w:rsidR="00610774" w:rsidRDefault="00610774" w:rsidP="00C0215D">
            <w:pPr>
              <w:rPr>
                <w:rFonts w:ascii="Arial" w:hAnsi="Arial" w:cs="Arial"/>
                <w:sz w:val="18"/>
                <w:szCs w:val="18"/>
              </w:rPr>
            </w:pPr>
          </w:p>
          <w:p w14:paraId="6898D1A4" w14:textId="77777777" w:rsidR="00610774" w:rsidRDefault="00610774" w:rsidP="00C0215D">
            <w:pPr>
              <w:rPr>
                <w:rFonts w:ascii="Arial" w:hAnsi="Arial" w:cs="Arial"/>
                <w:sz w:val="18"/>
                <w:szCs w:val="18"/>
              </w:rPr>
            </w:pPr>
          </w:p>
          <w:p w14:paraId="49AF8101" w14:textId="77777777" w:rsidR="00610774" w:rsidRDefault="00610774" w:rsidP="00C0215D">
            <w:pPr>
              <w:rPr>
                <w:rFonts w:ascii="Arial" w:hAnsi="Arial" w:cs="Arial"/>
                <w:sz w:val="18"/>
                <w:szCs w:val="18"/>
              </w:rPr>
            </w:pPr>
          </w:p>
          <w:p w14:paraId="6CF4E9F0" w14:textId="77777777" w:rsidR="00610774" w:rsidRDefault="00610774" w:rsidP="00C0215D">
            <w:pPr>
              <w:rPr>
                <w:rFonts w:ascii="Arial" w:hAnsi="Arial" w:cs="Arial"/>
                <w:sz w:val="18"/>
                <w:szCs w:val="18"/>
              </w:rPr>
            </w:pPr>
          </w:p>
          <w:p w14:paraId="0ABF8F95" w14:textId="77777777" w:rsidR="00610774" w:rsidRDefault="00610774" w:rsidP="00C0215D">
            <w:pPr>
              <w:rPr>
                <w:rFonts w:ascii="Arial" w:hAnsi="Arial" w:cs="Arial"/>
                <w:sz w:val="18"/>
                <w:szCs w:val="18"/>
              </w:rPr>
            </w:pPr>
          </w:p>
          <w:p w14:paraId="71F3F01D" w14:textId="77777777" w:rsidR="00610774" w:rsidRDefault="00610774" w:rsidP="00C0215D">
            <w:pPr>
              <w:rPr>
                <w:rFonts w:ascii="Arial" w:hAnsi="Arial" w:cs="Arial"/>
                <w:sz w:val="18"/>
                <w:szCs w:val="18"/>
              </w:rPr>
            </w:pPr>
          </w:p>
          <w:p w14:paraId="364F7016" w14:textId="77777777" w:rsidR="00610774" w:rsidRDefault="00610774" w:rsidP="00C0215D">
            <w:pPr>
              <w:rPr>
                <w:rFonts w:ascii="Arial" w:hAnsi="Arial" w:cs="Arial"/>
                <w:sz w:val="18"/>
                <w:szCs w:val="18"/>
              </w:rPr>
            </w:pPr>
          </w:p>
          <w:p w14:paraId="208BD708" w14:textId="77777777" w:rsidR="00610774" w:rsidRDefault="00610774" w:rsidP="00C0215D">
            <w:pPr>
              <w:rPr>
                <w:rFonts w:ascii="Arial" w:hAnsi="Arial" w:cs="Arial"/>
                <w:sz w:val="18"/>
                <w:szCs w:val="18"/>
              </w:rPr>
            </w:pPr>
          </w:p>
          <w:p w14:paraId="2FC51BFC" w14:textId="77777777" w:rsidR="00610774" w:rsidRDefault="00610774" w:rsidP="00C0215D">
            <w:pPr>
              <w:rPr>
                <w:rFonts w:ascii="Arial" w:hAnsi="Arial" w:cs="Arial"/>
                <w:sz w:val="18"/>
                <w:szCs w:val="18"/>
              </w:rPr>
            </w:pPr>
          </w:p>
          <w:p w14:paraId="37CF505D" w14:textId="5EC733BF" w:rsidR="00610774" w:rsidRDefault="00610774" w:rsidP="00C0215D">
            <w:pPr>
              <w:rPr>
                <w:rFonts w:ascii="Arial" w:hAnsi="Arial" w:cs="Arial"/>
                <w:sz w:val="18"/>
                <w:szCs w:val="18"/>
              </w:rPr>
            </w:pPr>
          </w:p>
          <w:p w14:paraId="274AD402" w14:textId="77777777" w:rsidR="00610774" w:rsidRDefault="00610774" w:rsidP="00C0215D">
            <w:pPr>
              <w:rPr>
                <w:rFonts w:ascii="Arial" w:hAnsi="Arial" w:cs="Arial"/>
                <w:sz w:val="18"/>
                <w:szCs w:val="18"/>
              </w:rPr>
            </w:pPr>
          </w:p>
          <w:p w14:paraId="7CB40A7E" w14:textId="77777777" w:rsidR="00610774" w:rsidRDefault="00610774" w:rsidP="00C0215D">
            <w:pPr>
              <w:rPr>
                <w:rFonts w:ascii="Arial" w:hAnsi="Arial" w:cs="Arial"/>
                <w:sz w:val="18"/>
                <w:szCs w:val="18"/>
              </w:rPr>
            </w:pPr>
          </w:p>
          <w:p w14:paraId="220385B4" w14:textId="77777777" w:rsidR="00610774" w:rsidRDefault="00610774" w:rsidP="00C0215D">
            <w:pPr>
              <w:rPr>
                <w:rFonts w:ascii="Arial" w:hAnsi="Arial" w:cs="Arial"/>
                <w:sz w:val="18"/>
                <w:szCs w:val="18"/>
              </w:rPr>
            </w:pPr>
          </w:p>
          <w:p w14:paraId="7C2CFCAA" w14:textId="77777777" w:rsidR="00610774" w:rsidRDefault="00610774" w:rsidP="00C0215D">
            <w:pPr>
              <w:rPr>
                <w:rFonts w:ascii="Arial" w:hAnsi="Arial" w:cs="Arial"/>
                <w:sz w:val="18"/>
                <w:szCs w:val="18"/>
              </w:rPr>
            </w:pPr>
          </w:p>
          <w:p w14:paraId="64E60163" w14:textId="77777777" w:rsidR="00610774" w:rsidRDefault="00610774" w:rsidP="00C0215D">
            <w:pPr>
              <w:rPr>
                <w:rFonts w:ascii="Arial" w:hAnsi="Arial" w:cs="Arial"/>
                <w:sz w:val="18"/>
                <w:szCs w:val="18"/>
              </w:rPr>
            </w:pPr>
          </w:p>
          <w:p w14:paraId="66D02813" w14:textId="77777777" w:rsidR="00610774" w:rsidRDefault="00610774" w:rsidP="00C0215D">
            <w:pPr>
              <w:rPr>
                <w:rFonts w:ascii="Arial" w:hAnsi="Arial" w:cs="Arial"/>
                <w:sz w:val="18"/>
                <w:szCs w:val="18"/>
              </w:rPr>
            </w:pPr>
          </w:p>
          <w:p w14:paraId="5A9E5D6F" w14:textId="77777777" w:rsidR="00610774" w:rsidRDefault="00610774" w:rsidP="00C0215D">
            <w:pPr>
              <w:rPr>
                <w:rFonts w:ascii="Arial" w:hAnsi="Arial" w:cs="Arial"/>
                <w:sz w:val="18"/>
                <w:szCs w:val="18"/>
              </w:rPr>
            </w:pPr>
          </w:p>
          <w:p w14:paraId="087340D2" w14:textId="77777777" w:rsidR="00610774" w:rsidRDefault="00610774" w:rsidP="00C0215D">
            <w:pPr>
              <w:rPr>
                <w:rFonts w:ascii="Arial" w:hAnsi="Arial" w:cs="Arial"/>
                <w:sz w:val="18"/>
                <w:szCs w:val="18"/>
              </w:rPr>
            </w:pPr>
          </w:p>
          <w:p w14:paraId="488A756E" w14:textId="77777777" w:rsidR="00610774" w:rsidRDefault="00610774" w:rsidP="00C0215D">
            <w:pPr>
              <w:rPr>
                <w:rFonts w:ascii="Arial" w:hAnsi="Arial" w:cs="Arial"/>
                <w:sz w:val="18"/>
                <w:szCs w:val="18"/>
              </w:rPr>
            </w:pPr>
          </w:p>
          <w:p w14:paraId="02C7DF32" w14:textId="77777777" w:rsidR="00610774" w:rsidRDefault="00610774" w:rsidP="00C0215D">
            <w:pPr>
              <w:rPr>
                <w:rFonts w:ascii="Arial" w:hAnsi="Arial" w:cs="Arial"/>
                <w:sz w:val="18"/>
                <w:szCs w:val="18"/>
              </w:rPr>
            </w:pPr>
          </w:p>
          <w:p w14:paraId="48CA39A9" w14:textId="77777777" w:rsidR="00610774" w:rsidRDefault="00610774" w:rsidP="00C0215D">
            <w:pPr>
              <w:rPr>
                <w:rFonts w:ascii="Arial" w:hAnsi="Arial" w:cs="Arial"/>
                <w:sz w:val="18"/>
                <w:szCs w:val="18"/>
              </w:rPr>
            </w:pPr>
          </w:p>
          <w:p w14:paraId="1112E097" w14:textId="77777777" w:rsidR="00610774" w:rsidRDefault="00610774" w:rsidP="00C0215D">
            <w:pPr>
              <w:rPr>
                <w:rFonts w:ascii="Arial" w:hAnsi="Arial" w:cs="Arial"/>
                <w:sz w:val="18"/>
                <w:szCs w:val="18"/>
              </w:rPr>
            </w:pPr>
          </w:p>
          <w:p w14:paraId="1C3EC352" w14:textId="77777777" w:rsidR="00610774" w:rsidRDefault="00610774" w:rsidP="00C0215D">
            <w:pPr>
              <w:rPr>
                <w:rFonts w:ascii="Arial" w:hAnsi="Arial" w:cs="Arial"/>
                <w:sz w:val="18"/>
                <w:szCs w:val="18"/>
              </w:rPr>
            </w:pPr>
          </w:p>
          <w:p w14:paraId="2ED7D8B0" w14:textId="77777777" w:rsidR="00610774" w:rsidRDefault="00610774" w:rsidP="00C0215D">
            <w:pPr>
              <w:rPr>
                <w:rFonts w:ascii="Arial" w:hAnsi="Arial" w:cs="Arial"/>
                <w:sz w:val="18"/>
                <w:szCs w:val="18"/>
              </w:rPr>
            </w:pPr>
          </w:p>
          <w:p w14:paraId="29A09EBF" w14:textId="77777777" w:rsidR="00610774" w:rsidRDefault="00610774" w:rsidP="00C0215D">
            <w:pPr>
              <w:rPr>
                <w:rFonts w:ascii="Arial" w:hAnsi="Arial" w:cs="Arial"/>
                <w:sz w:val="18"/>
                <w:szCs w:val="18"/>
              </w:rPr>
            </w:pPr>
          </w:p>
          <w:p w14:paraId="11F6D1D1" w14:textId="77777777" w:rsidR="00610774" w:rsidRDefault="00610774" w:rsidP="00C0215D">
            <w:pPr>
              <w:rPr>
                <w:rFonts w:ascii="Arial" w:hAnsi="Arial" w:cs="Arial"/>
                <w:sz w:val="18"/>
                <w:szCs w:val="18"/>
              </w:rPr>
            </w:pPr>
          </w:p>
          <w:p w14:paraId="44DBFCE4" w14:textId="77777777" w:rsidR="00610774" w:rsidRDefault="00610774" w:rsidP="00C0215D">
            <w:pPr>
              <w:rPr>
                <w:rFonts w:ascii="Arial" w:hAnsi="Arial" w:cs="Arial"/>
                <w:sz w:val="18"/>
                <w:szCs w:val="18"/>
              </w:rPr>
            </w:pPr>
          </w:p>
          <w:p w14:paraId="468198FC" w14:textId="77777777" w:rsidR="00610774" w:rsidRPr="00610774" w:rsidRDefault="00610774" w:rsidP="00C0215D">
            <w:pPr>
              <w:rPr>
                <w:rFonts w:ascii="Arial" w:hAnsi="Arial" w:cs="Arial"/>
                <w:sz w:val="18"/>
                <w:szCs w:val="18"/>
              </w:rPr>
            </w:pPr>
          </w:p>
        </w:tc>
        <w:tc>
          <w:tcPr>
            <w:tcW w:w="335" w:type="pct"/>
          </w:tcPr>
          <w:p w14:paraId="74D6D36F" w14:textId="77777777" w:rsidR="00B04B17" w:rsidRDefault="00B04B17" w:rsidP="00C0215D">
            <w:pPr>
              <w:rPr>
                <w:rFonts w:ascii="Arial" w:hAnsi="Arial" w:cs="Arial"/>
              </w:rPr>
            </w:pPr>
          </w:p>
          <w:p w14:paraId="707A4BFF" w14:textId="77777777" w:rsidR="000B4FAD" w:rsidRPr="000B4FAD" w:rsidRDefault="000B4FAD" w:rsidP="00C0215D">
            <w:pPr>
              <w:rPr>
                <w:rFonts w:ascii="Arial" w:hAnsi="Arial" w:cs="Arial"/>
                <w:sz w:val="18"/>
                <w:szCs w:val="18"/>
              </w:rPr>
            </w:pPr>
            <w:r w:rsidRPr="000B4FAD">
              <w:rPr>
                <w:rFonts w:ascii="Arial" w:hAnsi="Arial" w:cs="Arial"/>
                <w:sz w:val="18"/>
                <w:szCs w:val="18"/>
              </w:rPr>
              <w:t>3.2</w:t>
            </w:r>
          </w:p>
          <w:p w14:paraId="1EC26D73" w14:textId="77777777" w:rsidR="000B4FAD" w:rsidRPr="000B4FAD" w:rsidRDefault="000B4FAD" w:rsidP="00C0215D">
            <w:pPr>
              <w:rPr>
                <w:rFonts w:ascii="Arial" w:hAnsi="Arial" w:cs="Arial"/>
                <w:sz w:val="18"/>
                <w:szCs w:val="18"/>
              </w:rPr>
            </w:pPr>
            <w:r w:rsidRPr="000B4FAD">
              <w:rPr>
                <w:rFonts w:ascii="Arial" w:hAnsi="Arial" w:cs="Arial"/>
                <w:sz w:val="18"/>
                <w:szCs w:val="18"/>
              </w:rPr>
              <w:t>2.3</w:t>
            </w:r>
          </w:p>
          <w:p w14:paraId="23ED9957" w14:textId="77777777" w:rsidR="000B4FAD" w:rsidRDefault="000B4FAD" w:rsidP="00C0215D">
            <w:pPr>
              <w:rPr>
                <w:rFonts w:ascii="Arial" w:hAnsi="Arial" w:cs="Arial"/>
                <w:sz w:val="18"/>
                <w:szCs w:val="18"/>
              </w:rPr>
            </w:pPr>
            <w:r w:rsidRPr="000B4FAD">
              <w:rPr>
                <w:rFonts w:ascii="Arial" w:hAnsi="Arial" w:cs="Arial"/>
                <w:sz w:val="18"/>
                <w:szCs w:val="18"/>
              </w:rPr>
              <w:t>1.3</w:t>
            </w:r>
          </w:p>
          <w:p w14:paraId="6D2059CC" w14:textId="77777777" w:rsidR="00A6311F" w:rsidRDefault="00A6311F" w:rsidP="00C0215D">
            <w:pPr>
              <w:rPr>
                <w:rFonts w:ascii="Arial" w:hAnsi="Arial" w:cs="Arial"/>
                <w:sz w:val="18"/>
                <w:szCs w:val="18"/>
              </w:rPr>
            </w:pPr>
          </w:p>
          <w:p w14:paraId="0D21D3FC" w14:textId="77777777" w:rsidR="00A6311F" w:rsidRPr="000B4FAD" w:rsidRDefault="00A6311F" w:rsidP="00A6311F">
            <w:pPr>
              <w:rPr>
                <w:rFonts w:ascii="Arial" w:hAnsi="Arial" w:cs="Arial"/>
                <w:sz w:val="18"/>
                <w:szCs w:val="18"/>
              </w:rPr>
            </w:pPr>
          </w:p>
          <w:p w14:paraId="65CE1B2C" w14:textId="77777777" w:rsidR="00A6311F" w:rsidRDefault="00A6311F" w:rsidP="00C0215D">
            <w:pPr>
              <w:rPr>
                <w:rFonts w:ascii="Arial" w:hAnsi="Arial" w:cs="Arial"/>
              </w:rPr>
            </w:pPr>
          </w:p>
        </w:tc>
        <w:tc>
          <w:tcPr>
            <w:tcW w:w="1480" w:type="pct"/>
          </w:tcPr>
          <w:p w14:paraId="2EF562C4" w14:textId="77777777" w:rsidR="00B04B17" w:rsidRDefault="00B04B17" w:rsidP="00C0215D">
            <w:pPr>
              <w:rPr>
                <w:rFonts w:ascii="Arial" w:hAnsi="Arial" w:cs="Arial"/>
              </w:rPr>
            </w:pPr>
          </w:p>
          <w:p w14:paraId="16DAD5BE" w14:textId="77777777" w:rsidR="000B4FAD" w:rsidRPr="00695AAC" w:rsidRDefault="00540014" w:rsidP="00057EA0">
            <w:pPr>
              <w:rPr>
                <w:rFonts w:ascii="Arial" w:hAnsi="Arial" w:cs="Arial"/>
                <w:sz w:val="18"/>
                <w:szCs w:val="18"/>
              </w:rPr>
            </w:pPr>
            <w:r>
              <w:rPr>
                <w:rFonts w:ascii="Arial" w:hAnsi="Arial" w:cs="Arial"/>
                <w:sz w:val="18"/>
                <w:szCs w:val="18"/>
              </w:rPr>
              <w:t xml:space="preserve">1.1 </w:t>
            </w:r>
            <w:r w:rsidR="000B4FAD" w:rsidRPr="00695AAC">
              <w:rPr>
                <w:rFonts w:ascii="Arial" w:hAnsi="Arial" w:cs="Arial"/>
                <w:sz w:val="18"/>
                <w:szCs w:val="18"/>
              </w:rPr>
              <w:t xml:space="preserve">All departments have action plans </w:t>
            </w:r>
            <w:r w:rsidR="00724C10">
              <w:rPr>
                <w:rFonts w:ascii="Arial" w:hAnsi="Arial" w:cs="Arial"/>
                <w:sz w:val="18"/>
                <w:szCs w:val="18"/>
              </w:rPr>
              <w:t>with a specific focus on delivering</w:t>
            </w:r>
            <w:r w:rsidR="000B4FAD" w:rsidRPr="00695AAC">
              <w:rPr>
                <w:rFonts w:ascii="Arial" w:hAnsi="Arial" w:cs="Arial"/>
                <w:sz w:val="18"/>
                <w:szCs w:val="18"/>
              </w:rPr>
              <w:t xml:space="preserve"> excellence in learn</w:t>
            </w:r>
            <w:r w:rsidR="00724C10">
              <w:rPr>
                <w:rFonts w:ascii="Arial" w:hAnsi="Arial" w:cs="Arial"/>
                <w:sz w:val="18"/>
                <w:szCs w:val="18"/>
              </w:rPr>
              <w:t>ing and teaching</w:t>
            </w:r>
            <w:r w:rsidR="000B4FAD" w:rsidRPr="00695AAC">
              <w:rPr>
                <w:rFonts w:ascii="Arial" w:hAnsi="Arial" w:cs="Arial"/>
                <w:sz w:val="18"/>
                <w:szCs w:val="18"/>
              </w:rPr>
              <w:t>.</w:t>
            </w:r>
            <w:r w:rsidR="00B42FB3">
              <w:rPr>
                <w:rFonts w:ascii="Arial" w:hAnsi="Arial" w:cs="Arial"/>
                <w:sz w:val="18"/>
                <w:szCs w:val="18"/>
              </w:rPr>
              <w:t xml:space="preserve"> (August 2019</w:t>
            </w:r>
            <w:r w:rsidR="002E62FD" w:rsidRPr="00695AAC">
              <w:rPr>
                <w:rFonts w:ascii="Arial" w:hAnsi="Arial" w:cs="Arial"/>
                <w:sz w:val="18"/>
                <w:szCs w:val="18"/>
              </w:rPr>
              <w:t>)</w:t>
            </w:r>
          </w:p>
          <w:p w14:paraId="64469A03" w14:textId="77777777" w:rsidR="000B4FAD" w:rsidRPr="00695AAC" w:rsidRDefault="000B4FAD" w:rsidP="000B4FAD">
            <w:pPr>
              <w:pStyle w:val="ListParagraph"/>
              <w:ind w:left="360"/>
              <w:rPr>
                <w:rFonts w:ascii="Arial" w:hAnsi="Arial" w:cs="Arial"/>
                <w:sz w:val="18"/>
                <w:szCs w:val="18"/>
              </w:rPr>
            </w:pPr>
          </w:p>
          <w:p w14:paraId="038F4394" w14:textId="77777777" w:rsidR="00451D35" w:rsidRDefault="000B4FAD" w:rsidP="00540014">
            <w:pPr>
              <w:pStyle w:val="ListParagraph"/>
              <w:numPr>
                <w:ilvl w:val="1"/>
                <w:numId w:val="8"/>
              </w:numPr>
              <w:rPr>
                <w:rFonts w:ascii="Arial" w:hAnsi="Arial" w:cs="Arial"/>
                <w:sz w:val="18"/>
                <w:szCs w:val="18"/>
              </w:rPr>
            </w:pPr>
            <w:r w:rsidRPr="00695AAC">
              <w:rPr>
                <w:rFonts w:ascii="Arial" w:hAnsi="Arial" w:cs="Arial"/>
                <w:sz w:val="18"/>
                <w:szCs w:val="18"/>
              </w:rPr>
              <w:t>Identification of and sharing of good practice within and across departments</w:t>
            </w:r>
            <w:r w:rsidR="00451D35">
              <w:rPr>
                <w:rFonts w:ascii="Arial" w:hAnsi="Arial" w:cs="Arial"/>
                <w:sz w:val="18"/>
                <w:szCs w:val="18"/>
              </w:rPr>
              <w:t xml:space="preserve"> through departmental reviews and ELT meetings</w:t>
            </w:r>
          </w:p>
          <w:p w14:paraId="2A203A1E" w14:textId="77777777" w:rsidR="00451D35" w:rsidRDefault="00451D35" w:rsidP="00451D35">
            <w:pPr>
              <w:pStyle w:val="ListParagraph"/>
              <w:ind w:left="1440"/>
              <w:rPr>
                <w:rFonts w:ascii="Arial" w:hAnsi="Arial" w:cs="Arial"/>
                <w:sz w:val="18"/>
                <w:szCs w:val="18"/>
              </w:rPr>
            </w:pPr>
          </w:p>
          <w:p w14:paraId="316250F7" w14:textId="1F503850" w:rsidR="00B04B17" w:rsidRDefault="00D353D8" w:rsidP="00451D35">
            <w:pPr>
              <w:pStyle w:val="ListParagraph"/>
              <w:numPr>
                <w:ilvl w:val="1"/>
                <w:numId w:val="8"/>
              </w:numPr>
              <w:rPr>
                <w:rFonts w:ascii="Arial" w:hAnsi="Arial" w:cs="Arial"/>
                <w:sz w:val="18"/>
                <w:szCs w:val="18"/>
              </w:rPr>
            </w:pPr>
            <w:r w:rsidRPr="00695AAC">
              <w:rPr>
                <w:rFonts w:ascii="Arial" w:hAnsi="Arial" w:cs="Arial"/>
                <w:sz w:val="18"/>
                <w:szCs w:val="18"/>
              </w:rPr>
              <w:t>Evidence based approaches that raise attainment and achievement are exam</w:t>
            </w:r>
            <w:r w:rsidR="00B42FB3">
              <w:rPr>
                <w:rFonts w:ascii="Arial" w:hAnsi="Arial" w:cs="Arial"/>
                <w:sz w:val="18"/>
                <w:szCs w:val="18"/>
              </w:rPr>
              <w:t xml:space="preserve">ined and implemented through </w:t>
            </w:r>
            <w:r w:rsidR="000B4FAD" w:rsidRPr="00695AAC">
              <w:rPr>
                <w:rFonts w:ascii="Arial" w:hAnsi="Arial" w:cs="Arial"/>
                <w:sz w:val="18"/>
                <w:szCs w:val="18"/>
              </w:rPr>
              <w:t xml:space="preserve">whole school learning and teaching strategy </w:t>
            </w:r>
            <w:r w:rsidR="00A6311F" w:rsidRPr="00695AAC">
              <w:rPr>
                <w:rFonts w:ascii="Arial" w:hAnsi="Arial" w:cs="Arial"/>
                <w:sz w:val="18"/>
                <w:szCs w:val="18"/>
              </w:rPr>
              <w:t>collegiate group</w:t>
            </w:r>
            <w:r w:rsidR="00451D35">
              <w:rPr>
                <w:rFonts w:ascii="Arial" w:hAnsi="Arial" w:cs="Arial"/>
                <w:sz w:val="18"/>
                <w:szCs w:val="18"/>
              </w:rPr>
              <w:t xml:space="preserve"> and highlighted via dedicated in service input to learning and teaching</w:t>
            </w:r>
          </w:p>
          <w:p w14:paraId="3955F0B6" w14:textId="77777777" w:rsidR="00BE26B9" w:rsidRPr="00BE26B9" w:rsidRDefault="00BE26B9" w:rsidP="00BE26B9">
            <w:pPr>
              <w:pStyle w:val="ListParagraph"/>
              <w:rPr>
                <w:rFonts w:ascii="Arial" w:hAnsi="Arial" w:cs="Arial"/>
                <w:sz w:val="18"/>
                <w:szCs w:val="18"/>
              </w:rPr>
            </w:pPr>
          </w:p>
          <w:p w14:paraId="638D2875" w14:textId="5644D203" w:rsidR="00BE26B9" w:rsidRPr="00451D35" w:rsidRDefault="00BE26B9" w:rsidP="00451D35">
            <w:pPr>
              <w:pStyle w:val="ListParagraph"/>
              <w:numPr>
                <w:ilvl w:val="1"/>
                <w:numId w:val="8"/>
              </w:numPr>
              <w:rPr>
                <w:rFonts w:ascii="Arial" w:hAnsi="Arial" w:cs="Arial"/>
                <w:sz w:val="18"/>
                <w:szCs w:val="18"/>
              </w:rPr>
            </w:pPr>
            <w:r>
              <w:rPr>
                <w:rFonts w:ascii="Arial" w:hAnsi="Arial" w:cs="Arial"/>
                <w:sz w:val="18"/>
                <w:szCs w:val="18"/>
              </w:rPr>
              <w:t xml:space="preserve">Develop a teacher learning hub to promote professional learning </w:t>
            </w:r>
          </w:p>
          <w:p w14:paraId="23C8D2D2" w14:textId="77777777" w:rsidR="00A6311F" w:rsidRPr="00A6311F" w:rsidRDefault="00A6311F" w:rsidP="00A6602D">
            <w:pPr>
              <w:pStyle w:val="ListParagraph"/>
              <w:rPr>
                <w:rFonts w:ascii="Arial" w:hAnsi="Arial" w:cs="Arial"/>
                <w:b/>
                <w:sz w:val="18"/>
                <w:szCs w:val="18"/>
              </w:rPr>
            </w:pPr>
          </w:p>
          <w:p w14:paraId="6A4C99E1" w14:textId="77777777" w:rsidR="00A6311F" w:rsidRPr="00540014" w:rsidRDefault="00A6311F" w:rsidP="00540014">
            <w:pPr>
              <w:pStyle w:val="ListParagraph"/>
              <w:numPr>
                <w:ilvl w:val="1"/>
                <w:numId w:val="8"/>
              </w:numPr>
              <w:rPr>
                <w:rFonts w:ascii="Arial" w:hAnsi="Arial" w:cs="Arial"/>
                <w:sz w:val="18"/>
                <w:szCs w:val="18"/>
              </w:rPr>
            </w:pPr>
            <w:r w:rsidRPr="00540014">
              <w:rPr>
                <w:rFonts w:ascii="Arial" w:hAnsi="Arial" w:cs="Arial"/>
                <w:sz w:val="18"/>
                <w:szCs w:val="18"/>
              </w:rPr>
              <w:t>Review and implement whole school approach to learning visits/class room observations.</w:t>
            </w:r>
          </w:p>
          <w:p w14:paraId="17B8338B" w14:textId="77777777" w:rsidR="00B04B17" w:rsidRDefault="00B04B17" w:rsidP="00C0215D">
            <w:pPr>
              <w:rPr>
                <w:rFonts w:ascii="Arial" w:hAnsi="Arial" w:cs="Arial"/>
              </w:rPr>
            </w:pPr>
          </w:p>
          <w:p w14:paraId="109E1711" w14:textId="77777777" w:rsidR="00540014" w:rsidRDefault="00540014" w:rsidP="00540014">
            <w:pPr>
              <w:ind w:left="1080"/>
              <w:rPr>
                <w:rFonts w:ascii="Arial" w:hAnsi="Arial" w:cs="Arial"/>
                <w:sz w:val="18"/>
                <w:szCs w:val="18"/>
              </w:rPr>
            </w:pPr>
          </w:p>
          <w:p w14:paraId="3451EB2E" w14:textId="77777777" w:rsidR="00BE26B9" w:rsidRDefault="00BE26B9" w:rsidP="00057EA0">
            <w:pPr>
              <w:rPr>
                <w:rFonts w:ascii="Arial" w:hAnsi="Arial" w:cs="Arial"/>
                <w:i/>
                <w:sz w:val="18"/>
                <w:szCs w:val="18"/>
              </w:rPr>
            </w:pPr>
          </w:p>
          <w:p w14:paraId="408C7BD7" w14:textId="77777777" w:rsidR="00BE26B9" w:rsidRDefault="00BE26B9" w:rsidP="00057EA0">
            <w:pPr>
              <w:rPr>
                <w:rFonts w:ascii="Arial" w:hAnsi="Arial" w:cs="Arial"/>
                <w:i/>
                <w:sz w:val="18"/>
                <w:szCs w:val="18"/>
              </w:rPr>
            </w:pPr>
          </w:p>
          <w:p w14:paraId="52719545" w14:textId="77777777" w:rsidR="00BE26B9" w:rsidRDefault="00BE26B9" w:rsidP="00057EA0">
            <w:pPr>
              <w:rPr>
                <w:rFonts w:ascii="Arial" w:hAnsi="Arial" w:cs="Arial"/>
                <w:i/>
                <w:sz w:val="18"/>
                <w:szCs w:val="18"/>
              </w:rPr>
            </w:pPr>
          </w:p>
          <w:p w14:paraId="1BE7AA2A" w14:textId="6877AE96" w:rsidR="00724C10" w:rsidRPr="00724C10" w:rsidRDefault="00724C10" w:rsidP="00057EA0">
            <w:pPr>
              <w:rPr>
                <w:rFonts w:ascii="Arial" w:hAnsi="Arial" w:cs="Arial"/>
                <w:i/>
                <w:sz w:val="18"/>
                <w:szCs w:val="18"/>
              </w:rPr>
            </w:pPr>
            <w:r w:rsidRPr="00724C10">
              <w:rPr>
                <w:rFonts w:ascii="Arial" w:hAnsi="Arial" w:cs="Arial"/>
                <w:i/>
                <w:sz w:val="18"/>
                <w:szCs w:val="18"/>
              </w:rPr>
              <w:lastRenderedPageBreak/>
              <w:t xml:space="preserve">Carry forward </w:t>
            </w:r>
          </w:p>
          <w:p w14:paraId="2177CF92" w14:textId="77777777" w:rsidR="00A6602D" w:rsidRPr="00540014" w:rsidRDefault="00540014" w:rsidP="00057EA0">
            <w:pPr>
              <w:rPr>
                <w:rFonts w:ascii="Arial" w:hAnsi="Arial" w:cs="Arial"/>
                <w:sz w:val="18"/>
                <w:szCs w:val="18"/>
              </w:rPr>
            </w:pPr>
            <w:r>
              <w:rPr>
                <w:rFonts w:ascii="Arial" w:hAnsi="Arial" w:cs="Arial"/>
                <w:sz w:val="18"/>
                <w:szCs w:val="18"/>
              </w:rPr>
              <w:t xml:space="preserve">1.2 </w:t>
            </w:r>
            <w:r w:rsidR="00A6602D" w:rsidRPr="00540014">
              <w:rPr>
                <w:rFonts w:ascii="Arial" w:hAnsi="Arial" w:cs="Arial"/>
                <w:sz w:val="18"/>
                <w:szCs w:val="18"/>
              </w:rPr>
              <w:t>Provide opportunities for all staff to engage in professional learning with an emphasis on literacy and numeracy.</w:t>
            </w:r>
            <w:r w:rsidR="00610774">
              <w:rPr>
                <w:rFonts w:ascii="Arial" w:hAnsi="Arial" w:cs="Arial"/>
                <w:sz w:val="18"/>
                <w:szCs w:val="18"/>
              </w:rPr>
              <w:t xml:space="preserve"> (August onwards)</w:t>
            </w:r>
          </w:p>
          <w:p w14:paraId="0C62E45E" w14:textId="77777777" w:rsidR="0043125E" w:rsidRDefault="0043125E" w:rsidP="0043125E">
            <w:pPr>
              <w:pStyle w:val="ListParagraph"/>
              <w:ind w:left="360"/>
              <w:rPr>
                <w:rFonts w:ascii="Arial" w:hAnsi="Arial" w:cs="Arial"/>
                <w:sz w:val="18"/>
                <w:szCs w:val="18"/>
              </w:rPr>
            </w:pPr>
          </w:p>
          <w:p w14:paraId="48DF92D6" w14:textId="77777777" w:rsidR="003D3564" w:rsidRPr="003D3564" w:rsidRDefault="003D3564" w:rsidP="003D3564">
            <w:pPr>
              <w:rPr>
                <w:rFonts w:ascii="Arial" w:hAnsi="Arial" w:cs="Arial"/>
                <w:b/>
                <w:sz w:val="18"/>
                <w:szCs w:val="18"/>
              </w:rPr>
            </w:pPr>
          </w:p>
          <w:p w14:paraId="4410E76B" w14:textId="77777777" w:rsidR="003D3564" w:rsidRPr="003D3564" w:rsidRDefault="003D3564" w:rsidP="003D3564">
            <w:pPr>
              <w:pStyle w:val="ListParagraph"/>
              <w:rPr>
                <w:rFonts w:ascii="Arial" w:hAnsi="Arial" w:cs="Arial"/>
                <w:sz w:val="18"/>
                <w:szCs w:val="18"/>
              </w:rPr>
            </w:pPr>
          </w:p>
          <w:p w14:paraId="578ADF3E" w14:textId="32AE3678" w:rsidR="0043125E" w:rsidRDefault="0043125E" w:rsidP="00540014">
            <w:pPr>
              <w:pStyle w:val="ListParagraph"/>
              <w:numPr>
                <w:ilvl w:val="0"/>
                <w:numId w:val="7"/>
              </w:numPr>
              <w:rPr>
                <w:rFonts w:ascii="Arial" w:hAnsi="Arial" w:cs="Arial"/>
                <w:b/>
                <w:sz w:val="18"/>
                <w:szCs w:val="18"/>
              </w:rPr>
            </w:pPr>
            <w:r w:rsidRPr="0043125E">
              <w:rPr>
                <w:rFonts w:ascii="Arial" w:hAnsi="Arial" w:cs="Arial"/>
                <w:sz w:val="18"/>
                <w:szCs w:val="18"/>
              </w:rPr>
              <w:t xml:space="preserve">Targeted approach to create literacy </w:t>
            </w:r>
            <w:r w:rsidR="00C102CF">
              <w:rPr>
                <w:rFonts w:ascii="Arial" w:hAnsi="Arial" w:cs="Arial"/>
                <w:sz w:val="18"/>
                <w:szCs w:val="18"/>
              </w:rPr>
              <w:t xml:space="preserve">&amp; numeracy </w:t>
            </w:r>
            <w:r w:rsidRPr="0043125E">
              <w:rPr>
                <w:rFonts w:ascii="Arial" w:hAnsi="Arial" w:cs="Arial"/>
                <w:sz w:val="18"/>
                <w:szCs w:val="18"/>
              </w:rPr>
              <w:t>groups and</w:t>
            </w:r>
            <w:r w:rsidR="00C102CF">
              <w:rPr>
                <w:rFonts w:ascii="Arial" w:hAnsi="Arial" w:cs="Arial"/>
                <w:sz w:val="18"/>
                <w:szCs w:val="18"/>
              </w:rPr>
              <w:t xml:space="preserve"> planned</w:t>
            </w:r>
            <w:r w:rsidRPr="0043125E">
              <w:rPr>
                <w:rFonts w:ascii="Arial" w:hAnsi="Arial" w:cs="Arial"/>
                <w:sz w:val="18"/>
                <w:szCs w:val="18"/>
              </w:rPr>
              <w:t xml:space="preserve"> interventions</w:t>
            </w:r>
            <w:r w:rsidR="00C102CF">
              <w:rPr>
                <w:rFonts w:ascii="Arial" w:hAnsi="Arial" w:cs="Arial"/>
                <w:sz w:val="18"/>
                <w:szCs w:val="18"/>
              </w:rPr>
              <w:t xml:space="preserve"> for</w:t>
            </w:r>
            <w:r w:rsidR="00A6074E">
              <w:rPr>
                <w:rFonts w:ascii="Arial" w:hAnsi="Arial" w:cs="Arial"/>
                <w:sz w:val="18"/>
                <w:szCs w:val="18"/>
              </w:rPr>
              <w:t xml:space="preserve"> specific cohorts.</w:t>
            </w:r>
            <w:r w:rsidR="003D3564">
              <w:rPr>
                <w:rFonts w:ascii="Arial" w:hAnsi="Arial" w:cs="Arial"/>
                <w:sz w:val="18"/>
                <w:szCs w:val="18"/>
              </w:rPr>
              <w:t xml:space="preserve"> </w:t>
            </w:r>
            <w:r w:rsidR="003D3564" w:rsidRPr="00695AAC">
              <w:rPr>
                <w:rFonts w:ascii="Arial" w:hAnsi="Arial" w:cs="Arial"/>
                <w:sz w:val="18"/>
                <w:szCs w:val="18"/>
              </w:rPr>
              <w:t>Employment of PT Inclusion and Inclusion Teacher</w:t>
            </w:r>
            <w:r w:rsidRPr="0043125E">
              <w:rPr>
                <w:rFonts w:ascii="Arial" w:hAnsi="Arial" w:cs="Arial"/>
                <w:sz w:val="18"/>
                <w:szCs w:val="18"/>
              </w:rPr>
              <w:t xml:space="preserve"> </w:t>
            </w:r>
            <w:r w:rsidR="00C13F34" w:rsidRPr="0043125E">
              <w:rPr>
                <w:rFonts w:ascii="Arial" w:hAnsi="Arial" w:cs="Arial"/>
                <w:sz w:val="18"/>
                <w:szCs w:val="18"/>
              </w:rPr>
              <w:t>disadvantaged</w:t>
            </w:r>
            <w:r w:rsidR="00C13F34" w:rsidRPr="003D3564">
              <w:rPr>
                <w:rFonts w:ascii="Arial" w:hAnsi="Arial" w:cs="Arial"/>
                <w:b/>
                <w:sz w:val="18"/>
                <w:szCs w:val="18"/>
              </w:rPr>
              <w:t xml:space="preserve"> </w:t>
            </w:r>
            <w:r w:rsidR="003D3564" w:rsidRPr="003D3564">
              <w:rPr>
                <w:rFonts w:ascii="Arial" w:hAnsi="Arial" w:cs="Arial"/>
                <w:b/>
                <w:sz w:val="18"/>
                <w:szCs w:val="18"/>
              </w:rPr>
              <w:t>(PEF)</w:t>
            </w:r>
          </w:p>
          <w:p w14:paraId="05A33288" w14:textId="77777777" w:rsidR="007501D5" w:rsidRDefault="007501D5" w:rsidP="007501D5">
            <w:pPr>
              <w:pStyle w:val="ListParagraph"/>
              <w:ind w:left="1125"/>
              <w:rPr>
                <w:rFonts w:ascii="Arial" w:hAnsi="Arial" w:cs="Arial"/>
                <w:b/>
                <w:sz w:val="18"/>
                <w:szCs w:val="18"/>
              </w:rPr>
            </w:pPr>
          </w:p>
          <w:p w14:paraId="60D63930" w14:textId="77777777" w:rsidR="007501D5" w:rsidRPr="007501D5" w:rsidRDefault="007501D5" w:rsidP="007501D5">
            <w:pPr>
              <w:pStyle w:val="ListParagraph"/>
              <w:ind w:left="1125"/>
              <w:rPr>
                <w:rFonts w:ascii="Arial" w:hAnsi="Arial" w:cs="Arial"/>
                <w:b/>
                <w:sz w:val="18"/>
                <w:szCs w:val="18"/>
              </w:rPr>
            </w:pPr>
          </w:p>
          <w:p w14:paraId="155CBF9B" w14:textId="77777777" w:rsidR="007501D5" w:rsidRPr="007501D5" w:rsidRDefault="007501D5" w:rsidP="007501D5">
            <w:pPr>
              <w:pStyle w:val="ListParagraph"/>
              <w:rPr>
                <w:rFonts w:ascii="Arial" w:hAnsi="Arial" w:cs="Arial"/>
                <w:sz w:val="18"/>
                <w:szCs w:val="18"/>
              </w:rPr>
            </w:pPr>
          </w:p>
          <w:p w14:paraId="222F56A2" w14:textId="77777777" w:rsidR="00695AAC" w:rsidRPr="00695AAC" w:rsidRDefault="00695AAC" w:rsidP="00695AAC">
            <w:pPr>
              <w:rPr>
                <w:rFonts w:ascii="Arial" w:hAnsi="Arial" w:cs="Arial"/>
                <w:b/>
                <w:sz w:val="18"/>
                <w:szCs w:val="18"/>
              </w:rPr>
            </w:pPr>
          </w:p>
          <w:p w14:paraId="486A95CC" w14:textId="63F54230" w:rsidR="00535496" w:rsidRPr="00A6074E" w:rsidRDefault="00C13F34" w:rsidP="00A6074E">
            <w:pPr>
              <w:pStyle w:val="ListParagraph"/>
              <w:numPr>
                <w:ilvl w:val="0"/>
                <w:numId w:val="7"/>
              </w:numPr>
              <w:rPr>
                <w:rFonts w:ascii="Arial" w:hAnsi="Arial" w:cs="Arial"/>
                <w:b/>
                <w:sz w:val="18"/>
                <w:szCs w:val="18"/>
              </w:rPr>
            </w:pPr>
            <w:r>
              <w:rPr>
                <w:rFonts w:ascii="Arial" w:hAnsi="Arial" w:cs="Arial"/>
                <w:bCs/>
                <w:sz w:val="18"/>
                <w:szCs w:val="18"/>
              </w:rPr>
              <w:t xml:space="preserve">As a cluster we will develop curricular transition focusing on sharing effective pedagogy in Literacy and numeracy and wider achievement accreditation </w:t>
            </w:r>
          </w:p>
          <w:p w14:paraId="24B6BEDD" w14:textId="11C4DD75" w:rsidR="00535496" w:rsidRDefault="00535496" w:rsidP="003D3564">
            <w:pPr>
              <w:ind w:left="765"/>
              <w:rPr>
                <w:rFonts w:ascii="Arial" w:hAnsi="Arial" w:cs="Arial"/>
                <w:sz w:val="18"/>
                <w:szCs w:val="18"/>
              </w:rPr>
            </w:pPr>
          </w:p>
          <w:p w14:paraId="48709BAF" w14:textId="52F90B1F" w:rsidR="00535496" w:rsidRDefault="00535496" w:rsidP="003D3564">
            <w:pPr>
              <w:ind w:left="765"/>
              <w:rPr>
                <w:rFonts w:ascii="Arial" w:hAnsi="Arial" w:cs="Arial"/>
                <w:sz w:val="18"/>
                <w:szCs w:val="18"/>
              </w:rPr>
            </w:pPr>
          </w:p>
          <w:p w14:paraId="372C7C61" w14:textId="77777777" w:rsidR="00A6074E" w:rsidRPr="003D3564" w:rsidRDefault="00A6074E" w:rsidP="003D3564">
            <w:pPr>
              <w:ind w:left="765"/>
              <w:rPr>
                <w:rFonts w:ascii="Arial" w:hAnsi="Arial" w:cs="Arial"/>
                <w:sz w:val="18"/>
                <w:szCs w:val="18"/>
              </w:rPr>
            </w:pPr>
          </w:p>
          <w:p w14:paraId="06F0C580" w14:textId="0B9423BA" w:rsidR="00535496" w:rsidRDefault="00535496" w:rsidP="00535496">
            <w:pPr>
              <w:pStyle w:val="ListParagraph"/>
              <w:ind w:left="1080"/>
              <w:rPr>
                <w:rFonts w:ascii="Arial" w:hAnsi="Arial" w:cs="Arial"/>
                <w:sz w:val="18"/>
                <w:szCs w:val="18"/>
              </w:rPr>
            </w:pPr>
          </w:p>
          <w:p w14:paraId="4D2B4481" w14:textId="0FEFD51B" w:rsidR="00A6074E" w:rsidRDefault="00A6074E" w:rsidP="00535496">
            <w:pPr>
              <w:pStyle w:val="ListParagraph"/>
              <w:ind w:left="1080"/>
              <w:rPr>
                <w:rFonts w:ascii="Arial" w:hAnsi="Arial" w:cs="Arial"/>
                <w:sz w:val="18"/>
                <w:szCs w:val="18"/>
              </w:rPr>
            </w:pPr>
          </w:p>
          <w:p w14:paraId="7ECF2C7E" w14:textId="6CEAED1C" w:rsidR="00A6074E" w:rsidRDefault="00A6074E" w:rsidP="00535496">
            <w:pPr>
              <w:pStyle w:val="ListParagraph"/>
              <w:ind w:left="1080"/>
              <w:rPr>
                <w:rFonts w:ascii="Arial" w:hAnsi="Arial" w:cs="Arial"/>
                <w:sz w:val="18"/>
                <w:szCs w:val="18"/>
              </w:rPr>
            </w:pPr>
          </w:p>
          <w:p w14:paraId="0B973772" w14:textId="4336D606" w:rsidR="00A6074E" w:rsidRDefault="00A6074E" w:rsidP="00535496">
            <w:pPr>
              <w:pStyle w:val="ListParagraph"/>
              <w:ind w:left="1080"/>
              <w:rPr>
                <w:rFonts w:ascii="Arial" w:hAnsi="Arial" w:cs="Arial"/>
                <w:sz w:val="18"/>
                <w:szCs w:val="18"/>
              </w:rPr>
            </w:pPr>
          </w:p>
          <w:p w14:paraId="29BD7434" w14:textId="641FC86E" w:rsidR="00A6074E" w:rsidRDefault="00A6074E" w:rsidP="00535496">
            <w:pPr>
              <w:pStyle w:val="ListParagraph"/>
              <w:ind w:left="1080"/>
              <w:rPr>
                <w:rFonts w:ascii="Arial" w:hAnsi="Arial" w:cs="Arial"/>
                <w:sz w:val="18"/>
                <w:szCs w:val="18"/>
              </w:rPr>
            </w:pPr>
          </w:p>
          <w:p w14:paraId="32590020" w14:textId="77777777" w:rsidR="00A6074E" w:rsidRDefault="00A6074E" w:rsidP="00535496">
            <w:pPr>
              <w:pStyle w:val="ListParagraph"/>
              <w:ind w:left="1080"/>
              <w:rPr>
                <w:rFonts w:ascii="Arial" w:hAnsi="Arial" w:cs="Arial"/>
                <w:sz w:val="18"/>
                <w:szCs w:val="18"/>
              </w:rPr>
            </w:pPr>
          </w:p>
          <w:p w14:paraId="4343BDDD" w14:textId="77777777" w:rsidR="00A6602D" w:rsidRPr="003D3564" w:rsidRDefault="00A6602D" w:rsidP="00A6602D">
            <w:pPr>
              <w:pStyle w:val="ListParagraph"/>
              <w:ind w:left="360"/>
              <w:rPr>
                <w:rFonts w:ascii="Arial" w:hAnsi="Arial" w:cs="Arial"/>
                <w:sz w:val="18"/>
                <w:szCs w:val="18"/>
              </w:rPr>
            </w:pPr>
          </w:p>
          <w:p w14:paraId="01DC101D" w14:textId="381B793F" w:rsidR="00297A02" w:rsidRPr="00A6074E" w:rsidRDefault="00297A02" w:rsidP="00A6074E">
            <w:pPr>
              <w:pStyle w:val="ListParagraph"/>
              <w:numPr>
                <w:ilvl w:val="0"/>
                <w:numId w:val="7"/>
              </w:numPr>
              <w:rPr>
                <w:rFonts w:ascii="Arial" w:hAnsi="Arial" w:cs="Arial"/>
                <w:sz w:val="18"/>
                <w:szCs w:val="18"/>
              </w:rPr>
            </w:pPr>
            <w:r w:rsidRPr="00A6074E">
              <w:rPr>
                <w:rFonts w:ascii="Arial" w:hAnsi="Arial" w:cs="Arial"/>
                <w:sz w:val="18"/>
                <w:szCs w:val="18"/>
              </w:rPr>
              <w:t>Professional learning in SEAL training and maths recovery leading to collegiate/in-service delivery to all staff in support of a numeracy strategy.</w:t>
            </w:r>
            <w:r w:rsidR="00A6074E">
              <w:rPr>
                <w:rFonts w:ascii="Arial" w:hAnsi="Arial" w:cs="Arial"/>
                <w:sz w:val="18"/>
                <w:szCs w:val="18"/>
              </w:rPr>
              <w:t xml:space="preserve"> Mastery maths and growth mindset programme across mathematics </w:t>
            </w:r>
          </w:p>
          <w:p w14:paraId="7262E35A" w14:textId="567FDFD5" w:rsidR="00057EA0" w:rsidRDefault="00057EA0" w:rsidP="00057EA0">
            <w:pPr>
              <w:rPr>
                <w:rFonts w:ascii="Arial" w:hAnsi="Arial" w:cs="Arial"/>
                <w:sz w:val="18"/>
                <w:szCs w:val="18"/>
              </w:rPr>
            </w:pPr>
          </w:p>
          <w:p w14:paraId="02BAC3F3" w14:textId="51FC0563" w:rsidR="00A6074E" w:rsidRDefault="00A6074E" w:rsidP="00057EA0">
            <w:pPr>
              <w:rPr>
                <w:rFonts w:ascii="Arial" w:hAnsi="Arial" w:cs="Arial"/>
                <w:sz w:val="18"/>
                <w:szCs w:val="18"/>
              </w:rPr>
            </w:pPr>
          </w:p>
          <w:p w14:paraId="4C678514" w14:textId="3A692024" w:rsidR="00A6074E" w:rsidRDefault="00A6074E" w:rsidP="00057EA0">
            <w:pPr>
              <w:rPr>
                <w:rFonts w:ascii="Arial" w:hAnsi="Arial" w:cs="Arial"/>
                <w:sz w:val="18"/>
                <w:szCs w:val="18"/>
              </w:rPr>
            </w:pPr>
          </w:p>
          <w:p w14:paraId="6E02D0AE" w14:textId="77777777" w:rsidR="00A6074E" w:rsidRPr="00057EA0" w:rsidRDefault="00A6074E" w:rsidP="00057EA0">
            <w:pPr>
              <w:rPr>
                <w:rFonts w:ascii="Arial" w:hAnsi="Arial" w:cs="Arial"/>
                <w:sz w:val="18"/>
                <w:szCs w:val="18"/>
              </w:rPr>
            </w:pPr>
          </w:p>
          <w:p w14:paraId="56B8E417" w14:textId="77777777" w:rsidR="00D24A39" w:rsidRPr="00A6074E" w:rsidRDefault="00724C10" w:rsidP="00D24A39">
            <w:pPr>
              <w:pStyle w:val="ListParagraph"/>
              <w:ind w:left="360"/>
              <w:rPr>
                <w:rFonts w:ascii="Arial" w:hAnsi="Arial" w:cs="Arial"/>
                <w:b/>
                <w:bCs/>
                <w:i/>
                <w:sz w:val="18"/>
                <w:szCs w:val="18"/>
              </w:rPr>
            </w:pPr>
            <w:r w:rsidRPr="00A6074E">
              <w:rPr>
                <w:rFonts w:ascii="Arial" w:hAnsi="Arial" w:cs="Arial"/>
                <w:b/>
                <w:bCs/>
                <w:i/>
                <w:sz w:val="18"/>
                <w:szCs w:val="18"/>
              </w:rPr>
              <w:lastRenderedPageBreak/>
              <w:t>Carry forward</w:t>
            </w:r>
          </w:p>
          <w:p w14:paraId="0E132298" w14:textId="77777777" w:rsidR="00D353D8" w:rsidRDefault="00F03055" w:rsidP="006E49FB">
            <w:pPr>
              <w:pStyle w:val="ListParagraph"/>
              <w:numPr>
                <w:ilvl w:val="1"/>
                <w:numId w:val="9"/>
              </w:numPr>
              <w:rPr>
                <w:rFonts w:ascii="Arial" w:hAnsi="Arial" w:cs="Arial"/>
                <w:sz w:val="18"/>
                <w:szCs w:val="18"/>
              </w:rPr>
            </w:pPr>
            <w:r w:rsidRPr="00695AAC">
              <w:rPr>
                <w:rFonts w:ascii="Arial" w:hAnsi="Arial" w:cs="Arial"/>
                <w:sz w:val="18"/>
                <w:szCs w:val="18"/>
              </w:rPr>
              <w:t xml:space="preserve">Implement a </w:t>
            </w:r>
            <w:r w:rsidR="00D24A39" w:rsidRPr="00695AAC">
              <w:rPr>
                <w:rFonts w:ascii="Arial" w:hAnsi="Arial" w:cs="Arial"/>
                <w:sz w:val="18"/>
                <w:szCs w:val="18"/>
              </w:rPr>
              <w:t>moderated assessment framework across all department</w:t>
            </w:r>
            <w:r w:rsidR="000345C3" w:rsidRPr="00695AAC">
              <w:rPr>
                <w:rFonts w:ascii="Arial" w:hAnsi="Arial" w:cs="Arial"/>
                <w:sz w:val="18"/>
                <w:szCs w:val="18"/>
              </w:rPr>
              <w:t>s</w:t>
            </w:r>
            <w:r w:rsidR="00D24A39" w:rsidRPr="00695AAC">
              <w:rPr>
                <w:rFonts w:ascii="Arial" w:hAnsi="Arial" w:cs="Arial"/>
                <w:sz w:val="18"/>
                <w:szCs w:val="18"/>
              </w:rPr>
              <w:t xml:space="preserve"> that reflects engagement with the National</w:t>
            </w:r>
            <w:r w:rsidR="00D24A39" w:rsidRPr="00610774">
              <w:rPr>
                <w:rFonts w:ascii="Arial" w:hAnsi="Arial" w:cs="Arial"/>
                <w:sz w:val="18"/>
                <w:szCs w:val="18"/>
              </w:rPr>
              <w:t xml:space="preserve"> Benchmarks and supports the evaluation of progress through the BGE and teacher professional judgement in literacy and numeracy. Use of Benchmarks is evident in all assessment planning and moderation. Development of greater rigour, pace and challenge in the BGE.</w:t>
            </w:r>
          </w:p>
          <w:p w14:paraId="0F22EBB3" w14:textId="64BB7B28" w:rsidR="00610774" w:rsidRPr="00610774" w:rsidRDefault="00610774" w:rsidP="00610774">
            <w:pPr>
              <w:pStyle w:val="ListParagraph"/>
              <w:ind w:left="360"/>
              <w:rPr>
                <w:rFonts w:ascii="Arial" w:hAnsi="Arial" w:cs="Arial"/>
                <w:sz w:val="18"/>
                <w:szCs w:val="18"/>
              </w:rPr>
            </w:pPr>
            <w:r>
              <w:rPr>
                <w:rFonts w:ascii="Arial" w:hAnsi="Arial" w:cs="Arial"/>
                <w:sz w:val="18"/>
                <w:szCs w:val="18"/>
              </w:rPr>
              <w:t>(completed by May 201</w:t>
            </w:r>
            <w:r w:rsidR="00A6074E">
              <w:rPr>
                <w:rFonts w:ascii="Arial" w:hAnsi="Arial" w:cs="Arial"/>
                <w:sz w:val="18"/>
                <w:szCs w:val="18"/>
              </w:rPr>
              <w:t>9</w:t>
            </w:r>
            <w:r>
              <w:rPr>
                <w:rFonts w:ascii="Arial" w:hAnsi="Arial" w:cs="Arial"/>
                <w:sz w:val="18"/>
                <w:szCs w:val="18"/>
              </w:rPr>
              <w:t>)</w:t>
            </w:r>
          </w:p>
          <w:p w14:paraId="49B8FAA2" w14:textId="34A009AC" w:rsidR="00D353D8" w:rsidRDefault="00D353D8" w:rsidP="00D353D8">
            <w:pPr>
              <w:pStyle w:val="ListParagraph"/>
              <w:ind w:left="360"/>
              <w:rPr>
                <w:rFonts w:ascii="Arial" w:hAnsi="Arial" w:cs="Arial"/>
                <w:sz w:val="18"/>
                <w:szCs w:val="18"/>
              </w:rPr>
            </w:pPr>
          </w:p>
          <w:p w14:paraId="7A9FE4A5" w14:textId="631393FC" w:rsidR="00A319F7" w:rsidRDefault="00A319F7" w:rsidP="00D353D8">
            <w:pPr>
              <w:pStyle w:val="ListParagraph"/>
              <w:ind w:left="360"/>
              <w:rPr>
                <w:rFonts w:ascii="Arial" w:hAnsi="Arial" w:cs="Arial"/>
                <w:sz w:val="18"/>
                <w:szCs w:val="18"/>
              </w:rPr>
            </w:pPr>
          </w:p>
          <w:p w14:paraId="0121291B" w14:textId="70329C44" w:rsidR="00A319F7" w:rsidRDefault="00A319F7" w:rsidP="00D353D8">
            <w:pPr>
              <w:pStyle w:val="ListParagraph"/>
              <w:ind w:left="360"/>
              <w:rPr>
                <w:rFonts w:ascii="Arial" w:hAnsi="Arial" w:cs="Arial"/>
                <w:sz w:val="18"/>
                <w:szCs w:val="18"/>
              </w:rPr>
            </w:pPr>
          </w:p>
          <w:p w14:paraId="60A1C407" w14:textId="38EA3881" w:rsidR="00A319F7" w:rsidRDefault="00A319F7" w:rsidP="00D353D8">
            <w:pPr>
              <w:pStyle w:val="ListParagraph"/>
              <w:ind w:left="360"/>
              <w:rPr>
                <w:rFonts w:ascii="Arial" w:hAnsi="Arial" w:cs="Arial"/>
                <w:sz w:val="18"/>
                <w:szCs w:val="18"/>
              </w:rPr>
            </w:pPr>
          </w:p>
          <w:p w14:paraId="0C867F4A" w14:textId="1ECDE5DE" w:rsidR="00A319F7" w:rsidRDefault="00A319F7" w:rsidP="00D353D8">
            <w:pPr>
              <w:pStyle w:val="ListParagraph"/>
              <w:ind w:left="360"/>
              <w:rPr>
                <w:rFonts w:ascii="Arial" w:hAnsi="Arial" w:cs="Arial"/>
                <w:sz w:val="18"/>
                <w:szCs w:val="18"/>
              </w:rPr>
            </w:pPr>
          </w:p>
          <w:p w14:paraId="5BF84106" w14:textId="5DE3790A" w:rsidR="00A319F7" w:rsidRDefault="00A319F7" w:rsidP="00D353D8">
            <w:pPr>
              <w:pStyle w:val="ListParagraph"/>
              <w:ind w:left="360"/>
              <w:rPr>
                <w:rFonts w:ascii="Arial" w:hAnsi="Arial" w:cs="Arial"/>
                <w:sz w:val="18"/>
                <w:szCs w:val="18"/>
              </w:rPr>
            </w:pPr>
          </w:p>
          <w:p w14:paraId="7AA76A1E" w14:textId="039EF9E9" w:rsidR="00A319F7" w:rsidRDefault="00A319F7" w:rsidP="00D353D8">
            <w:pPr>
              <w:pStyle w:val="ListParagraph"/>
              <w:ind w:left="360"/>
              <w:rPr>
                <w:rFonts w:ascii="Arial" w:hAnsi="Arial" w:cs="Arial"/>
                <w:sz w:val="18"/>
                <w:szCs w:val="18"/>
              </w:rPr>
            </w:pPr>
          </w:p>
          <w:p w14:paraId="04E6209C" w14:textId="0B7DC6A9" w:rsidR="00A319F7" w:rsidRDefault="00A319F7" w:rsidP="00D353D8">
            <w:pPr>
              <w:pStyle w:val="ListParagraph"/>
              <w:ind w:left="360"/>
              <w:rPr>
                <w:rFonts w:ascii="Arial" w:hAnsi="Arial" w:cs="Arial"/>
                <w:sz w:val="18"/>
                <w:szCs w:val="18"/>
              </w:rPr>
            </w:pPr>
          </w:p>
          <w:p w14:paraId="733AE788" w14:textId="35D137B4" w:rsidR="00A319F7" w:rsidRDefault="00A319F7" w:rsidP="00D353D8">
            <w:pPr>
              <w:pStyle w:val="ListParagraph"/>
              <w:ind w:left="360"/>
              <w:rPr>
                <w:rFonts w:ascii="Arial" w:hAnsi="Arial" w:cs="Arial"/>
                <w:sz w:val="18"/>
                <w:szCs w:val="18"/>
              </w:rPr>
            </w:pPr>
          </w:p>
          <w:p w14:paraId="3652D26D" w14:textId="225F77DE" w:rsidR="00A319F7" w:rsidRDefault="00A319F7" w:rsidP="00D353D8">
            <w:pPr>
              <w:pStyle w:val="ListParagraph"/>
              <w:ind w:left="360"/>
              <w:rPr>
                <w:rFonts w:ascii="Arial" w:hAnsi="Arial" w:cs="Arial"/>
                <w:sz w:val="18"/>
                <w:szCs w:val="18"/>
              </w:rPr>
            </w:pPr>
          </w:p>
          <w:p w14:paraId="43863213" w14:textId="0E3BE61C" w:rsidR="00A319F7" w:rsidRDefault="00A319F7" w:rsidP="00D353D8">
            <w:pPr>
              <w:pStyle w:val="ListParagraph"/>
              <w:ind w:left="360"/>
              <w:rPr>
                <w:rFonts w:ascii="Arial" w:hAnsi="Arial" w:cs="Arial"/>
                <w:sz w:val="18"/>
                <w:szCs w:val="18"/>
              </w:rPr>
            </w:pPr>
          </w:p>
          <w:p w14:paraId="2AF78688" w14:textId="74F0D862" w:rsidR="00A319F7" w:rsidRDefault="00A319F7" w:rsidP="00D353D8">
            <w:pPr>
              <w:pStyle w:val="ListParagraph"/>
              <w:ind w:left="360"/>
              <w:rPr>
                <w:rFonts w:ascii="Arial" w:hAnsi="Arial" w:cs="Arial"/>
                <w:sz w:val="18"/>
                <w:szCs w:val="18"/>
              </w:rPr>
            </w:pPr>
          </w:p>
          <w:p w14:paraId="56AA24A8" w14:textId="584D2103" w:rsidR="00A319F7" w:rsidRDefault="00A319F7" w:rsidP="00D353D8">
            <w:pPr>
              <w:pStyle w:val="ListParagraph"/>
              <w:ind w:left="360"/>
              <w:rPr>
                <w:rFonts w:ascii="Arial" w:hAnsi="Arial" w:cs="Arial"/>
                <w:sz w:val="18"/>
                <w:szCs w:val="18"/>
              </w:rPr>
            </w:pPr>
          </w:p>
          <w:p w14:paraId="21F86415" w14:textId="512433FF" w:rsidR="00A319F7" w:rsidRDefault="00A319F7" w:rsidP="00D353D8">
            <w:pPr>
              <w:pStyle w:val="ListParagraph"/>
              <w:ind w:left="360"/>
              <w:rPr>
                <w:rFonts w:ascii="Arial" w:hAnsi="Arial" w:cs="Arial"/>
                <w:sz w:val="18"/>
                <w:szCs w:val="18"/>
              </w:rPr>
            </w:pPr>
          </w:p>
          <w:p w14:paraId="74EBAA94" w14:textId="0FFBF404" w:rsidR="00A319F7" w:rsidRDefault="00A319F7" w:rsidP="00D353D8">
            <w:pPr>
              <w:pStyle w:val="ListParagraph"/>
              <w:ind w:left="360"/>
              <w:rPr>
                <w:rFonts w:ascii="Arial" w:hAnsi="Arial" w:cs="Arial"/>
                <w:sz w:val="18"/>
                <w:szCs w:val="18"/>
              </w:rPr>
            </w:pPr>
          </w:p>
          <w:p w14:paraId="4FCD07DB" w14:textId="07B34490" w:rsidR="00A319F7" w:rsidRDefault="00A319F7" w:rsidP="00D353D8">
            <w:pPr>
              <w:pStyle w:val="ListParagraph"/>
              <w:ind w:left="360"/>
              <w:rPr>
                <w:rFonts w:ascii="Arial" w:hAnsi="Arial" w:cs="Arial"/>
                <w:sz w:val="18"/>
                <w:szCs w:val="18"/>
              </w:rPr>
            </w:pPr>
          </w:p>
          <w:p w14:paraId="035A004A" w14:textId="2EC9BE4C" w:rsidR="00A319F7" w:rsidRDefault="00A319F7" w:rsidP="00D353D8">
            <w:pPr>
              <w:pStyle w:val="ListParagraph"/>
              <w:ind w:left="360"/>
              <w:rPr>
                <w:rFonts w:ascii="Arial" w:hAnsi="Arial" w:cs="Arial"/>
                <w:sz w:val="18"/>
                <w:szCs w:val="18"/>
              </w:rPr>
            </w:pPr>
          </w:p>
          <w:p w14:paraId="0C9631EB" w14:textId="77777777" w:rsidR="00A319F7" w:rsidRDefault="00A319F7" w:rsidP="00D353D8">
            <w:pPr>
              <w:pStyle w:val="ListParagraph"/>
              <w:ind w:left="360"/>
              <w:rPr>
                <w:rFonts w:ascii="Arial" w:hAnsi="Arial" w:cs="Arial"/>
                <w:sz w:val="18"/>
                <w:szCs w:val="18"/>
              </w:rPr>
            </w:pPr>
          </w:p>
          <w:p w14:paraId="3CE1C08B" w14:textId="77777777" w:rsidR="00A05C19" w:rsidRPr="0016544A" w:rsidRDefault="00A05C19" w:rsidP="0016544A">
            <w:pPr>
              <w:rPr>
                <w:rFonts w:ascii="Arial" w:hAnsi="Arial" w:cs="Arial"/>
                <w:color w:val="FF0000"/>
                <w:sz w:val="18"/>
                <w:szCs w:val="18"/>
              </w:rPr>
            </w:pPr>
          </w:p>
          <w:p w14:paraId="3BA46BCA" w14:textId="77777777" w:rsidR="00B04B17" w:rsidRDefault="00B04B17" w:rsidP="00C0215D">
            <w:pPr>
              <w:rPr>
                <w:rFonts w:ascii="Arial" w:hAnsi="Arial" w:cs="Arial"/>
              </w:rPr>
            </w:pPr>
          </w:p>
          <w:p w14:paraId="2DC7EF50" w14:textId="77777777" w:rsidR="00B04B17" w:rsidRDefault="00B04B17" w:rsidP="00C0215D">
            <w:pPr>
              <w:rPr>
                <w:rFonts w:ascii="Arial" w:hAnsi="Arial" w:cs="Arial"/>
              </w:rPr>
            </w:pPr>
          </w:p>
          <w:p w14:paraId="6A349C1D" w14:textId="77777777" w:rsidR="00B04B17" w:rsidRDefault="00B04B17" w:rsidP="00C0215D">
            <w:pPr>
              <w:rPr>
                <w:rFonts w:ascii="Arial" w:hAnsi="Arial" w:cs="Arial"/>
              </w:rPr>
            </w:pPr>
          </w:p>
        </w:tc>
        <w:tc>
          <w:tcPr>
            <w:tcW w:w="626" w:type="pct"/>
          </w:tcPr>
          <w:p w14:paraId="7F55EC62" w14:textId="77777777" w:rsidR="00B04B17" w:rsidRDefault="00B04B17" w:rsidP="00C0215D">
            <w:pPr>
              <w:rPr>
                <w:rFonts w:ascii="Arial" w:hAnsi="Arial" w:cs="Arial"/>
              </w:rPr>
            </w:pPr>
          </w:p>
          <w:p w14:paraId="1E5A625E" w14:textId="77777777" w:rsidR="000B4FAD" w:rsidRPr="00A6311F" w:rsidRDefault="000B4FAD" w:rsidP="00C0215D">
            <w:pPr>
              <w:rPr>
                <w:rFonts w:ascii="Arial" w:hAnsi="Arial" w:cs="Arial"/>
                <w:sz w:val="18"/>
                <w:szCs w:val="18"/>
              </w:rPr>
            </w:pPr>
            <w:r w:rsidRPr="00A6311F">
              <w:rPr>
                <w:rFonts w:ascii="Arial" w:hAnsi="Arial" w:cs="Arial"/>
                <w:sz w:val="18"/>
                <w:szCs w:val="18"/>
              </w:rPr>
              <w:t xml:space="preserve">All </w:t>
            </w:r>
            <w:r w:rsidR="00A6311F" w:rsidRPr="00A6311F">
              <w:rPr>
                <w:rFonts w:ascii="Arial" w:hAnsi="Arial" w:cs="Arial"/>
                <w:sz w:val="18"/>
                <w:szCs w:val="18"/>
              </w:rPr>
              <w:t>staff/SLT/PTs</w:t>
            </w:r>
          </w:p>
          <w:p w14:paraId="0C7C5FE2" w14:textId="77777777" w:rsidR="00A6311F" w:rsidRPr="00A6311F" w:rsidRDefault="00A6311F" w:rsidP="00C0215D">
            <w:pPr>
              <w:rPr>
                <w:rFonts w:ascii="Arial" w:hAnsi="Arial" w:cs="Arial"/>
                <w:sz w:val="18"/>
                <w:szCs w:val="18"/>
              </w:rPr>
            </w:pPr>
          </w:p>
          <w:p w14:paraId="1A770944" w14:textId="77777777" w:rsidR="002C3D5A" w:rsidRDefault="002C3D5A" w:rsidP="00C0215D">
            <w:pPr>
              <w:rPr>
                <w:rFonts w:ascii="Arial" w:hAnsi="Arial" w:cs="Arial"/>
                <w:sz w:val="18"/>
                <w:szCs w:val="18"/>
              </w:rPr>
            </w:pPr>
          </w:p>
          <w:p w14:paraId="63AB36F7" w14:textId="77777777" w:rsidR="002C3D5A" w:rsidRDefault="002C3D5A" w:rsidP="00C0215D">
            <w:pPr>
              <w:rPr>
                <w:rFonts w:ascii="Arial" w:hAnsi="Arial" w:cs="Arial"/>
                <w:sz w:val="18"/>
                <w:szCs w:val="18"/>
              </w:rPr>
            </w:pPr>
          </w:p>
          <w:p w14:paraId="3A688396" w14:textId="77777777" w:rsidR="00A6311F" w:rsidRPr="00A6311F" w:rsidRDefault="00A6311F" w:rsidP="00C0215D">
            <w:pPr>
              <w:rPr>
                <w:rFonts w:ascii="Arial" w:hAnsi="Arial" w:cs="Arial"/>
                <w:sz w:val="18"/>
                <w:szCs w:val="18"/>
              </w:rPr>
            </w:pPr>
            <w:r w:rsidRPr="00A6311F">
              <w:rPr>
                <w:rFonts w:ascii="Arial" w:hAnsi="Arial" w:cs="Arial"/>
                <w:sz w:val="18"/>
                <w:szCs w:val="18"/>
              </w:rPr>
              <w:t>All staff/SLT/PTs</w:t>
            </w:r>
          </w:p>
          <w:p w14:paraId="568CF3DF" w14:textId="77777777" w:rsidR="00A6311F" w:rsidRDefault="00A6311F" w:rsidP="00C0215D">
            <w:pPr>
              <w:rPr>
                <w:rFonts w:ascii="Arial" w:hAnsi="Arial" w:cs="Arial"/>
                <w:sz w:val="18"/>
                <w:szCs w:val="18"/>
              </w:rPr>
            </w:pPr>
            <w:r w:rsidRPr="00A6311F">
              <w:rPr>
                <w:rFonts w:ascii="Arial" w:hAnsi="Arial" w:cs="Arial"/>
                <w:sz w:val="18"/>
                <w:szCs w:val="18"/>
              </w:rPr>
              <w:t>L &amp; T Group lead D Whyte</w:t>
            </w:r>
          </w:p>
          <w:p w14:paraId="78749ECE" w14:textId="77777777" w:rsidR="002C3D5A" w:rsidRDefault="002C3D5A" w:rsidP="00C0215D">
            <w:pPr>
              <w:rPr>
                <w:rFonts w:ascii="Arial" w:hAnsi="Arial" w:cs="Arial"/>
                <w:sz w:val="18"/>
                <w:szCs w:val="18"/>
              </w:rPr>
            </w:pPr>
          </w:p>
          <w:p w14:paraId="2CFD3B26" w14:textId="77777777" w:rsidR="002C3D5A" w:rsidRDefault="002C3D5A" w:rsidP="00C0215D">
            <w:pPr>
              <w:rPr>
                <w:rFonts w:ascii="Arial" w:hAnsi="Arial" w:cs="Arial"/>
                <w:sz w:val="18"/>
                <w:szCs w:val="18"/>
              </w:rPr>
            </w:pPr>
          </w:p>
          <w:p w14:paraId="09D2F374" w14:textId="77777777" w:rsidR="002C3D5A" w:rsidRDefault="002C3D5A" w:rsidP="00C0215D">
            <w:pPr>
              <w:rPr>
                <w:rFonts w:ascii="Arial" w:hAnsi="Arial" w:cs="Arial"/>
                <w:sz w:val="18"/>
                <w:szCs w:val="18"/>
              </w:rPr>
            </w:pPr>
          </w:p>
          <w:p w14:paraId="7CD26A06" w14:textId="77777777" w:rsidR="002C3D5A" w:rsidRPr="00A6311F" w:rsidRDefault="002C3D5A" w:rsidP="002C3D5A">
            <w:pPr>
              <w:rPr>
                <w:rFonts w:ascii="Arial" w:hAnsi="Arial" w:cs="Arial"/>
                <w:sz w:val="18"/>
                <w:szCs w:val="18"/>
              </w:rPr>
            </w:pPr>
            <w:r w:rsidRPr="00A6311F">
              <w:rPr>
                <w:rFonts w:ascii="Arial" w:hAnsi="Arial" w:cs="Arial"/>
                <w:sz w:val="18"/>
                <w:szCs w:val="18"/>
              </w:rPr>
              <w:t>All staff/SLT/PTs</w:t>
            </w:r>
          </w:p>
          <w:p w14:paraId="2F3A73EC" w14:textId="77777777" w:rsidR="002C3D5A" w:rsidRDefault="002C3D5A" w:rsidP="002C3D5A">
            <w:pPr>
              <w:rPr>
                <w:rFonts w:ascii="Arial" w:hAnsi="Arial" w:cs="Arial"/>
                <w:sz w:val="18"/>
                <w:szCs w:val="18"/>
              </w:rPr>
            </w:pPr>
            <w:r w:rsidRPr="00A6311F">
              <w:rPr>
                <w:rFonts w:ascii="Arial" w:hAnsi="Arial" w:cs="Arial"/>
                <w:sz w:val="18"/>
                <w:szCs w:val="18"/>
              </w:rPr>
              <w:t>L &amp; T Group lead D Whyte</w:t>
            </w:r>
          </w:p>
          <w:p w14:paraId="707DF56E" w14:textId="77777777" w:rsidR="0043125E" w:rsidRDefault="0043125E" w:rsidP="002C3D5A">
            <w:pPr>
              <w:rPr>
                <w:rFonts w:ascii="Arial" w:hAnsi="Arial" w:cs="Arial"/>
                <w:sz w:val="18"/>
                <w:szCs w:val="18"/>
              </w:rPr>
            </w:pPr>
          </w:p>
          <w:p w14:paraId="2B3D6EDB" w14:textId="77777777" w:rsidR="0043125E" w:rsidRDefault="0043125E" w:rsidP="002C3D5A">
            <w:pPr>
              <w:rPr>
                <w:rFonts w:ascii="Arial" w:hAnsi="Arial" w:cs="Arial"/>
                <w:sz w:val="18"/>
                <w:szCs w:val="18"/>
              </w:rPr>
            </w:pPr>
          </w:p>
          <w:p w14:paraId="6ED27EA1" w14:textId="77777777" w:rsidR="0043125E" w:rsidRDefault="0043125E" w:rsidP="002C3D5A">
            <w:pPr>
              <w:rPr>
                <w:rFonts w:ascii="Arial" w:hAnsi="Arial" w:cs="Arial"/>
                <w:sz w:val="18"/>
                <w:szCs w:val="18"/>
              </w:rPr>
            </w:pPr>
          </w:p>
          <w:p w14:paraId="1C50D3BC" w14:textId="77777777" w:rsidR="0043125E" w:rsidRDefault="0043125E" w:rsidP="002C3D5A">
            <w:pPr>
              <w:rPr>
                <w:rFonts w:ascii="Arial" w:hAnsi="Arial" w:cs="Arial"/>
                <w:sz w:val="18"/>
                <w:szCs w:val="18"/>
              </w:rPr>
            </w:pPr>
            <w:r>
              <w:rPr>
                <w:rFonts w:ascii="Arial" w:hAnsi="Arial" w:cs="Arial"/>
                <w:sz w:val="18"/>
                <w:szCs w:val="18"/>
              </w:rPr>
              <w:t>All staff</w:t>
            </w:r>
          </w:p>
          <w:p w14:paraId="63D7A6D7" w14:textId="77777777" w:rsidR="0043125E" w:rsidRDefault="0043125E" w:rsidP="002C3D5A">
            <w:pPr>
              <w:rPr>
                <w:rFonts w:ascii="Arial" w:hAnsi="Arial" w:cs="Arial"/>
                <w:sz w:val="18"/>
                <w:szCs w:val="18"/>
              </w:rPr>
            </w:pPr>
          </w:p>
          <w:p w14:paraId="63287440" w14:textId="77777777" w:rsidR="0043125E" w:rsidRDefault="0043125E" w:rsidP="002C3D5A">
            <w:pPr>
              <w:rPr>
                <w:rFonts w:ascii="Arial" w:hAnsi="Arial" w:cs="Arial"/>
                <w:sz w:val="18"/>
                <w:szCs w:val="18"/>
              </w:rPr>
            </w:pPr>
          </w:p>
          <w:p w14:paraId="2200958A" w14:textId="77777777" w:rsidR="0043125E" w:rsidRDefault="0043125E" w:rsidP="002C3D5A">
            <w:pPr>
              <w:rPr>
                <w:rFonts w:ascii="Arial" w:hAnsi="Arial" w:cs="Arial"/>
                <w:sz w:val="18"/>
                <w:szCs w:val="18"/>
              </w:rPr>
            </w:pPr>
          </w:p>
          <w:p w14:paraId="0B75A441" w14:textId="1602F021" w:rsidR="0043125E" w:rsidRDefault="00451D35" w:rsidP="002C3D5A">
            <w:pPr>
              <w:rPr>
                <w:rFonts w:ascii="Arial" w:hAnsi="Arial" w:cs="Arial"/>
                <w:sz w:val="18"/>
                <w:szCs w:val="18"/>
              </w:rPr>
            </w:pPr>
            <w:r>
              <w:rPr>
                <w:rFonts w:ascii="Arial" w:hAnsi="Arial" w:cs="Arial"/>
                <w:sz w:val="18"/>
                <w:szCs w:val="18"/>
              </w:rPr>
              <w:t>J Hammond/D Whyte</w:t>
            </w:r>
            <w:r w:rsidR="00BE26B9">
              <w:rPr>
                <w:rFonts w:ascii="Arial" w:hAnsi="Arial" w:cs="Arial"/>
                <w:sz w:val="18"/>
                <w:szCs w:val="18"/>
              </w:rPr>
              <w:t>/L Shaw</w:t>
            </w:r>
          </w:p>
          <w:p w14:paraId="3B2B1247" w14:textId="77777777" w:rsidR="00451D35" w:rsidRDefault="00451D35" w:rsidP="002C3D5A">
            <w:pPr>
              <w:rPr>
                <w:rFonts w:ascii="Arial" w:hAnsi="Arial" w:cs="Arial"/>
                <w:sz w:val="18"/>
                <w:szCs w:val="18"/>
              </w:rPr>
            </w:pPr>
          </w:p>
          <w:p w14:paraId="7E68FE43" w14:textId="77777777" w:rsidR="00451D35" w:rsidRDefault="00451D35" w:rsidP="002C3D5A">
            <w:pPr>
              <w:rPr>
                <w:rFonts w:ascii="Arial" w:hAnsi="Arial" w:cs="Arial"/>
                <w:sz w:val="18"/>
                <w:szCs w:val="18"/>
              </w:rPr>
            </w:pPr>
          </w:p>
          <w:p w14:paraId="1CEF53B1" w14:textId="77777777" w:rsidR="00451D35" w:rsidRDefault="00451D35" w:rsidP="002C3D5A">
            <w:pPr>
              <w:rPr>
                <w:rFonts w:ascii="Arial" w:hAnsi="Arial" w:cs="Arial"/>
                <w:sz w:val="18"/>
                <w:szCs w:val="18"/>
              </w:rPr>
            </w:pPr>
          </w:p>
          <w:p w14:paraId="246A70D0" w14:textId="77777777" w:rsidR="00451D35" w:rsidRDefault="00451D35" w:rsidP="002C3D5A">
            <w:pPr>
              <w:rPr>
                <w:rFonts w:ascii="Arial" w:hAnsi="Arial" w:cs="Arial"/>
                <w:sz w:val="18"/>
                <w:szCs w:val="18"/>
              </w:rPr>
            </w:pPr>
          </w:p>
          <w:p w14:paraId="43F0498C" w14:textId="77777777" w:rsidR="00BE26B9" w:rsidRDefault="00BE26B9" w:rsidP="002C3D5A">
            <w:pPr>
              <w:rPr>
                <w:rFonts w:ascii="Arial" w:hAnsi="Arial" w:cs="Arial"/>
                <w:sz w:val="18"/>
                <w:szCs w:val="18"/>
              </w:rPr>
            </w:pPr>
          </w:p>
          <w:p w14:paraId="32EA9D82" w14:textId="77777777" w:rsidR="00BE26B9" w:rsidRDefault="00BE26B9" w:rsidP="002C3D5A">
            <w:pPr>
              <w:rPr>
                <w:rFonts w:ascii="Arial" w:hAnsi="Arial" w:cs="Arial"/>
                <w:sz w:val="18"/>
                <w:szCs w:val="18"/>
              </w:rPr>
            </w:pPr>
          </w:p>
          <w:p w14:paraId="1312204D" w14:textId="77777777" w:rsidR="00BE26B9" w:rsidRDefault="00BE26B9" w:rsidP="002C3D5A">
            <w:pPr>
              <w:rPr>
                <w:rFonts w:ascii="Arial" w:hAnsi="Arial" w:cs="Arial"/>
                <w:sz w:val="18"/>
                <w:szCs w:val="18"/>
              </w:rPr>
            </w:pPr>
          </w:p>
          <w:p w14:paraId="4A6D2D11" w14:textId="77777777" w:rsidR="00BE26B9" w:rsidRDefault="00BE26B9" w:rsidP="002C3D5A">
            <w:pPr>
              <w:rPr>
                <w:rFonts w:ascii="Arial" w:hAnsi="Arial" w:cs="Arial"/>
                <w:sz w:val="18"/>
                <w:szCs w:val="18"/>
              </w:rPr>
            </w:pPr>
          </w:p>
          <w:p w14:paraId="5381A7BB" w14:textId="77777777" w:rsidR="00BE26B9" w:rsidRDefault="00BE26B9" w:rsidP="002C3D5A">
            <w:pPr>
              <w:rPr>
                <w:rFonts w:ascii="Arial" w:hAnsi="Arial" w:cs="Arial"/>
                <w:sz w:val="18"/>
                <w:szCs w:val="18"/>
              </w:rPr>
            </w:pPr>
          </w:p>
          <w:p w14:paraId="53D27CE8" w14:textId="77777777" w:rsidR="00C13F34" w:rsidRDefault="00C13F34" w:rsidP="002C3D5A">
            <w:pPr>
              <w:rPr>
                <w:rFonts w:ascii="Arial" w:hAnsi="Arial" w:cs="Arial"/>
                <w:sz w:val="18"/>
                <w:szCs w:val="18"/>
              </w:rPr>
            </w:pPr>
          </w:p>
          <w:p w14:paraId="6793E3BC" w14:textId="4D0EA267" w:rsidR="00724C10" w:rsidRDefault="00724C10" w:rsidP="002C3D5A">
            <w:pPr>
              <w:rPr>
                <w:rFonts w:ascii="Arial" w:hAnsi="Arial" w:cs="Arial"/>
                <w:sz w:val="18"/>
                <w:szCs w:val="18"/>
              </w:rPr>
            </w:pPr>
          </w:p>
          <w:p w14:paraId="45792641" w14:textId="77777777" w:rsidR="00C13F34" w:rsidRDefault="00C13F34" w:rsidP="002C3D5A">
            <w:pPr>
              <w:rPr>
                <w:rFonts w:ascii="Arial" w:hAnsi="Arial" w:cs="Arial"/>
                <w:sz w:val="18"/>
                <w:szCs w:val="18"/>
              </w:rPr>
            </w:pPr>
          </w:p>
          <w:p w14:paraId="07531F46" w14:textId="77777777" w:rsidR="00C13F34" w:rsidRDefault="00C13F34" w:rsidP="002C3D5A">
            <w:pPr>
              <w:rPr>
                <w:rFonts w:ascii="Arial" w:hAnsi="Arial" w:cs="Arial"/>
                <w:sz w:val="18"/>
                <w:szCs w:val="18"/>
              </w:rPr>
            </w:pPr>
          </w:p>
          <w:p w14:paraId="37214683" w14:textId="77777777" w:rsidR="00C102CF" w:rsidRDefault="00C102CF" w:rsidP="002C3D5A">
            <w:pPr>
              <w:rPr>
                <w:rFonts w:ascii="Arial" w:hAnsi="Arial" w:cs="Arial"/>
                <w:sz w:val="18"/>
                <w:szCs w:val="18"/>
              </w:rPr>
            </w:pPr>
          </w:p>
          <w:p w14:paraId="5939B251" w14:textId="77777777" w:rsidR="00C102CF" w:rsidRDefault="00C102CF" w:rsidP="002C3D5A">
            <w:pPr>
              <w:rPr>
                <w:rFonts w:ascii="Arial" w:hAnsi="Arial" w:cs="Arial"/>
                <w:sz w:val="18"/>
                <w:szCs w:val="18"/>
              </w:rPr>
            </w:pPr>
          </w:p>
          <w:p w14:paraId="1F32F913" w14:textId="77777777" w:rsidR="00C102CF" w:rsidRDefault="00C102CF" w:rsidP="002C3D5A">
            <w:pPr>
              <w:rPr>
                <w:rFonts w:ascii="Arial" w:hAnsi="Arial" w:cs="Arial"/>
                <w:sz w:val="18"/>
                <w:szCs w:val="18"/>
              </w:rPr>
            </w:pPr>
          </w:p>
          <w:p w14:paraId="2F948C93" w14:textId="157AB308" w:rsidR="003D3564" w:rsidRDefault="003D3564" w:rsidP="002C3D5A">
            <w:pPr>
              <w:rPr>
                <w:rFonts w:ascii="Arial" w:hAnsi="Arial" w:cs="Arial"/>
                <w:sz w:val="18"/>
                <w:szCs w:val="18"/>
              </w:rPr>
            </w:pPr>
            <w:r>
              <w:rPr>
                <w:rFonts w:ascii="Arial" w:hAnsi="Arial" w:cs="Arial"/>
                <w:sz w:val="18"/>
                <w:szCs w:val="18"/>
              </w:rPr>
              <w:t>PT Inclusion K McConville</w:t>
            </w:r>
          </w:p>
          <w:p w14:paraId="70E19EBE" w14:textId="77777777" w:rsidR="007501D5" w:rsidRDefault="003D3564" w:rsidP="002C3D5A">
            <w:pPr>
              <w:rPr>
                <w:rFonts w:ascii="Arial" w:hAnsi="Arial" w:cs="Arial"/>
                <w:sz w:val="18"/>
                <w:szCs w:val="18"/>
              </w:rPr>
            </w:pPr>
            <w:r>
              <w:rPr>
                <w:rFonts w:ascii="Arial" w:hAnsi="Arial" w:cs="Arial"/>
                <w:sz w:val="18"/>
                <w:szCs w:val="18"/>
              </w:rPr>
              <w:t>Inclusion Teacher</w:t>
            </w:r>
          </w:p>
          <w:p w14:paraId="1A93D9D5" w14:textId="77777777" w:rsidR="003D3564" w:rsidRDefault="003D3564" w:rsidP="002C3D5A">
            <w:pPr>
              <w:rPr>
                <w:rFonts w:ascii="Arial" w:hAnsi="Arial" w:cs="Arial"/>
                <w:sz w:val="18"/>
                <w:szCs w:val="18"/>
              </w:rPr>
            </w:pPr>
            <w:r>
              <w:rPr>
                <w:rFonts w:ascii="Arial" w:hAnsi="Arial" w:cs="Arial"/>
                <w:sz w:val="18"/>
                <w:szCs w:val="18"/>
              </w:rPr>
              <w:t xml:space="preserve"> TBC</w:t>
            </w:r>
          </w:p>
          <w:p w14:paraId="35188F21" w14:textId="2DEE14E0" w:rsidR="007501D5" w:rsidRDefault="007501D5" w:rsidP="002C3D5A">
            <w:pPr>
              <w:rPr>
                <w:rFonts w:ascii="Arial" w:hAnsi="Arial" w:cs="Arial"/>
                <w:sz w:val="18"/>
                <w:szCs w:val="18"/>
              </w:rPr>
            </w:pPr>
            <w:r>
              <w:rPr>
                <w:rFonts w:ascii="Arial" w:hAnsi="Arial" w:cs="Arial"/>
                <w:sz w:val="18"/>
                <w:szCs w:val="18"/>
              </w:rPr>
              <w:t>ISA G McKechnie</w:t>
            </w:r>
          </w:p>
          <w:p w14:paraId="21A399DD" w14:textId="7F50D7A8" w:rsidR="00C13F34" w:rsidRDefault="00C13F34" w:rsidP="002C3D5A">
            <w:pPr>
              <w:rPr>
                <w:rFonts w:ascii="Arial" w:hAnsi="Arial" w:cs="Arial"/>
                <w:sz w:val="18"/>
                <w:szCs w:val="18"/>
              </w:rPr>
            </w:pPr>
            <w:r>
              <w:rPr>
                <w:rFonts w:ascii="Arial" w:hAnsi="Arial" w:cs="Arial"/>
                <w:sz w:val="18"/>
                <w:szCs w:val="18"/>
              </w:rPr>
              <w:t>K McRoberts</w:t>
            </w:r>
          </w:p>
          <w:p w14:paraId="162401DC" w14:textId="77777777" w:rsidR="00C13F34" w:rsidRDefault="00C13F34" w:rsidP="002C3D5A">
            <w:pPr>
              <w:rPr>
                <w:rFonts w:ascii="Arial" w:hAnsi="Arial" w:cs="Arial"/>
                <w:sz w:val="18"/>
                <w:szCs w:val="18"/>
              </w:rPr>
            </w:pPr>
          </w:p>
          <w:p w14:paraId="4955773F" w14:textId="77777777" w:rsidR="00C102CF" w:rsidRDefault="00C102CF" w:rsidP="00C13F34">
            <w:pPr>
              <w:rPr>
                <w:rFonts w:ascii="Arial" w:hAnsi="Arial" w:cs="Arial"/>
                <w:sz w:val="18"/>
                <w:szCs w:val="18"/>
              </w:rPr>
            </w:pPr>
          </w:p>
          <w:p w14:paraId="36BA47AD" w14:textId="77777777" w:rsidR="00C102CF" w:rsidRDefault="00C102CF" w:rsidP="00C13F34">
            <w:pPr>
              <w:rPr>
                <w:rFonts w:ascii="Arial" w:hAnsi="Arial" w:cs="Arial"/>
                <w:sz w:val="18"/>
                <w:szCs w:val="18"/>
              </w:rPr>
            </w:pPr>
          </w:p>
          <w:p w14:paraId="3F281AFA" w14:textId="77777777" w:rsidR="00A6074E" w:rsidRDefault="00A6074E" w:rsidP="00C13F34">
            <w:pPr>
              <w:rPr>
                <w:rFonts w:ascii="Arial" w:hAnsi="Arial" w:cs="Arial"/>
                <w:sz w:val="18"/>
                <w:szCs w:val="18"/>
              </w:rPr>
            </w:pPr>
          </w:p>
          <w:p w14:paraId="0481B92D" w14:textId="009FBFF7" w:rsidR="00C13F34" w:rsidRPr="00563363" w:rsidRDefault="00C13F34" w:rsidP="00C13F34">
            <w:pPr>
              <w:rPr>
                <w:rFonts w:ascii="Arial" w:hAnsi="Arial" w:cs="Arial"/>
                <w:sz w:val="18"/>
                <w:szCs w:val="18"/>
              </w:rPr>
            </w:pPr>
            <w:r w:rsidRPr="00563363">
              <w:rPr>
                <w:rFonts w:ascii="Arial" w:hAnsi="Arial" w:cs="Arial"/>
                <w:sz w:val="18"/>
                <w:szCs w:val="18"/>
              </w:rPr>
              <w:t xml:space="preserve">HTs </w:t>
            </w:r>
          </w:p>
          <w:p w14:paraId="7FA9B2CF" w14:textId="77777777" w:rsidR="00C13F34" w:rsidRPr="00563363" w:rsidRDefault="00C13F34" w:rsidP="00C13F34">
            <w:pPr>
              <w:rPr>
                <w:rFonts w:ascii="Arial" w:hAnsi="Arial" w:cs="Arial"/>
                <w:sz w:val="18"/>
                <w:szCs w:val="18"/>
              </w:rPr>
            </w:pPr>
            <w:r w:rsidRPr="00563363">
              <w:rPr>
                <w:rFonts w:ascii="Arial" w:hAnsi="Arial" w:cs="Arial"/>
                <w:sz w:val="18"/>
                <w:szCs w:val="18"/>
              </w:rPr>
              <w:t>Zoe Inglis, Transition Development Officer.</w:t>
            </w:r>
          </w:p>
          <w:p w14:paraId="2C3DA9A2" w14:textId="44C88A4D" w:rsidR="00C13F34" w:rsidRPr="00563363" w:rsidRDefault="00C13F34" w:rsidP="00C13F34">
            <w:pPr>
              <w:rPr>
                <w:rFonts w:ascii="Arial" w:hAnsi="Arial" w:cs="Arial"/>
                <w:sz w:val="18"/>
                <w:szCs w:val="18"/>
              </w:rPr>
            </w:pPr>
            <w:r w:rsidRPr="00563363">
              <w:rPr>
                <w:rFonts w:ascii="Arial" w:hAnsi="Arial" w:cs="Arial"/>
                <w:sz w:val="18"/>
                <w:szCs w:val="18"/>
              </w:rPr>
              <w:t>P7 teachers.</w:t>
            </w:r>
          </w:p>
          <w:p w14:paraId="6FA360B9" w14:textId="5C6E9339" w:rsidR="007501D5" w:rsidRDefault="00C13F34" w:rsidP="00C13F34">
            <w:pPr>
              <w:rPr>
                <w:rFonts w:ascii="Arial" w:hAnsi="Arial" w:cs="Arial"/>
                <w:sz w:val="18"/>
                <w:szCs w:val="18"/>
              </w:rPr>
            </w:pPr>
            <w:r w:rsidRPr="00563363">
              <w:rPr>
                <w:rFonts w:ascii="Arial" w:hAnsi="Arial" w:cs="Arial"/>
                <w:sz w:val="18"/>
                <w:szCs w:val="18"/>
              </w:rPr>
              <w:t>Staff from English, Maths and Transitions team at Linwood High.</w:t>
            </w:r>
          </w:p>
          <w:p w14:paraId="1912D716" w14:textId="02D2379E" w:rsidR="00C13F34" w:rsidRDefault="00C13F34" w:rsidP="00C13F34">
            <w:pPr>
              <w:rPr>
                <w:rFonts w:ascii="Arial" w:hAnsi="Arial" w:cs="Arial"/>
                <w:sz w:val="18"/>
                <w:szCs w:val="18"/>
              </w:rPr>
            </w:pPr>
          </w:p>
          <w:p w14:paraId="55AC6CF5" w14:textId="52DCD490" w:rsidR="00C13F34" w:rsidRDefault="00C13F34" w:rsidP="00C13F34">
            <w:pPr>
              <w:rPr>
                <w:rFonts w:ascii="Arial" w:hAnsi="Arial" w:cs="Arial"/>
                <w:sz w:val="18"/>
                <w:szCs w:val="18"/>
              </w:rPr>
            </w:pPr>
          </w:p>
          <w:p w14:paraId="056B9452" w14:textId="77777777" w:rsidR="00535496" w:rsidRDefault="00535496" w:rsidP="002C3D5A">
            <w:pPr>
              <w:rPr>
                <w:rFonts w:ascii="Arial" w:hAnsi="Arial" w:cs="Arial"/>
                <w:sz w:val="18"/>
                <w:szCs w:val="18"/>
              </w:rPr>
            </w:pPr>
          </w:p>
          <w:p w14:paraId="446848DF" w14:textId="77777777" w:rsidR="00535496" w:rsidRDefault="00535496" w:rsidP="002C3D5A">
            <w:pPr>
              <w:rPr>
                <w:rFonts w:ascii="Arial" w:hAnsi="Arial" w:cs="Arial"/>
                <w:sz w:val="18"/>
                <w:szCs w:val="18"/>
              </w:rPr>
            </w:pPr>
          </w:p>
          <w:p w14:paraId="4F10D2D8" w14:textId="77777777" w:rsidR="00297A02" w:rsidRDefault="00297A02" w:rsidP="002C3D5A">
            <w:pPr>
              <w:rPr>
                <w:rFonts w:ascii="Arial" w:hAnsi="Arial" w:cs="Arial"/>
                <w:sz w:val="18"/>
                <w:szCs w:val="18"/>
              </w:rPr>
            </w:pPr>
          </w:p>
          <w:p w14:paraId="537597BD" w14:textId="77777777" w:rsidR="00297A02" w:rsidRDefault="00297A02" w:rsidP="002C3D5A">
            <w:pPr>
              <w:rPr>
                <w:rFonts w:ascii="Arial" w:hAnsi="Arial" w:cs="Arial"/>
                <w:sz w:val="18"/>
                <w:szCs w:val="18"/>
              </w:rPr>
            </w:pPr>
            <w:r>
              <w:rPr>
                <w:rFonts w:ascii="Arial" w:hAnsi="Arial" w:cs="Arial"/>
                <w:sz w:val="18"/>
                <w:szCs w:val="18"/>
              </w:rPr>
              <w:t>PT R Allan</w:t>
            </w:r>
          </w:p>
          <w:p w14:paraId="614AFD62" w14:textId="77777777" w:rsidR="00297A02" w:rsidRDefault="00297A02" w:rsidP="002C3D5A">
            <w:pPr>
              <w:rPr>
                <w:rFonts w:ascii="Arial" w:hAnsi="Arial" w:cs="Arial"/>
                <w:sz w:val="18"/>
                <w:szCs w:val="18"/>
              </w:rPr>
            </w:pPr>
            <w:r>
              <w:rPr>
                <w:rFonts w:ascii="Arial" w:hAnsi="Arial" w:cs="Arial"/>
                <w:sz w:val="18"/>
                <w:szCs w:val="18"/>
              </w:rPr>
              <w:t>All maths staff</w:t>
            </w:r>
          </w:p>
          <w:p w14:paraId="14E77CA2" w14:textId="77777777" w:rsidR="00297A02" w:rsidRDefault="00297A02" w:rsidP="002C3D5A">
            <w:pPr>
              <w:rPr>
                <w:rFonts w:ascii="Arial" w:hAnsi="Arial" w:cs="Arial"/>
              </w:rPr>
            </w:pPr>
          </w:p>
          <w:p w14:paraId="0FA51923" w14:textId="110737B6" w:rsidR="00297A02" w:rsidRDefault="00297A02" w:rsidP="002C3D5A">
            <w:pPr>
              <w:rPr>
                <w:rFonts w:ascii="Arial" w:hAnsi="Arial" w:cs="Arial"/>
              </w:rPr>
            </w:pPr>
          </w:p>
          <w:p w14:paraId="5CF10214" w14:textId="0460653A" w:rsidR="00A6074E" w:rsidRDefault="00A6074E" w:rsidP="002C3D5A">
            <w:pPr>
              <w:rPr>
                <w:rFonts w:ascii="Arial" w:hAnsi="Arial" w:cs="Arial"/>
              </w:rPr>
            </w:pPr>
          </w:p>
          <w:p w14:paraId="01182044" w14:textId="159A7B0A" w:rsidR="00A6074E" w:rsidRDefault="00A6074E" w:rsidP="002C3D5A">
            <w:pPr>
              <w:rPr>
                <w:rFonts w:ascii="Arial" w:hAnsi="Arial" w:cs="Arial"/>
              </w:rPr>
            </w:pPr>
          </w:p>
          <w:p w14:paraId="626EFA29" w14:textId="77777777" w:rsidR="00A6074E" w:rsidRDefault="00A6074E" w:rsidP="002C3D5A">
            <w:pPr>
              <w:rPr>
                <w:rFonts w:ascii="Arial" w:hAnsi="Arial" w:cs="Arial"/>
              </w:rPr>
            </w:pPr>
          </w:p>
          <w:p w14:paraId="3283448A" w14:textId="77777777" w:rsidR="00A6074E" w:rsidRDefault="00A6074E" w:rsidP="002C3D5A">
            <w:pPr>
              <w:rPr>
                <w:rFonts w:ascii="Arial" w:hAnsi="Arial" w:cs="Arial"/>
              </w:rPr>
            </w:pPr>
          </w:p>
          <w:p w14:paraId="43F532D7" w14:textId="77777777" w:rsidR="00A6074E" w:rsidRDefault="00A6074E" w:rsidP="00A6074E">
            <w:pPr>
              <w:rPr>
                <w:rFonts w:ascii="Arial" w:hAnsi="Arial" w:cs="Arial"/>
                <w:sz w:val="18"/>
                <w:szCs w:val="18"/>
              </w:rPr>
            </w:pPr>
          </w:p>
          <w:p w14:paraId="373A078B" w14:textId="77777777" w:rsidR="00A319F7" w:rsidRDefault="00A319F7" w:rsidP="00A6074E">
            <w:pPr>
              <w:rPr>
                <w:rFonts w:ascii="Arial" w:hAnsi="Arial" w:cs="Arial"/>
                <w:sz w:val="18"/>
                <w:szCs w:val="18"/>
              </w:rPr>
            </w:pPr>
          </w:p>
          <w:p w14:paraId="644E999E" w14:textId="77777777" w:rsidR="00A319F7" w:rsidRDefault="00A319F7" w:rsidP="00A6074E">
            <w:pPr>
              <w:rPr>
                <w:rFonts w:ascii="Arial" w:hAnsi="Arial" w:cs="Arial"/>
                <w:sz w:val="18"/>
                <w:szCs w:val="18"/>
              </w:rPr>
            </w:pPr>
          </w:p>
          <w:p w14:paraId="30AC2E16" w14:textId="484042C7" w:rsidR="00A6074E" w:rsidRDefault="00A6074E" w:rsidP="00A6074E">
            <w:pPr>
              <w:rPr>
                <w:rFonts w:ascii="Arial" w:hAnsi="Arial" w:cs="Arial"/>
                <w:sz w:val="18"/>
                <w:szCs w:val="18"/>
              </w:rPr>
            </w:pPr>
            <w:r>
              <w:rPr>
                <w:rFonts w:ascii="Arial" w:hAnsi="Arial" w:cs="Arial"/>
                <w:sz w:val="18"/>
                <w:szCs w:val="18"/>
              </w:rPr>
              <w:t>All Staff/PTs/Pupil Support Department,</w:t>
            </w:r>
          </w:p>
          <w:p w14:paraId="5870BC83" w14:textId="455BA342" w:rsidR="00A6074E" w:rsidRDefault="00A6074E" w:rsidP="00A6074E">
            <w:pPr>
              <w:rPr>
                <w:rFonts w:ascii="Arial" w:hAnsi="Arial" w:cs="Arial"/>
                <w:sz w:val="18"/>
                <w:szCs w:val="18"/>
              </w:rPr>
            </w:pPr>
            <w:r>
              <w:rPr>
                <w:rFonts w:ascii="Arial" w:hAnsi="Arial" w:cs="Arial"/>
                <w:sz w:val="18"/>
                <w:szCs w:val="18"/>
              </w:rPr>
              <w:t>Moderation lead Dr A Wright in conjunction with LA programme</w:t>
            </w:r>
            <w:r w:rsidR="00A319F7">
              <w:rPr>
                <w:rFonts w:ascii="Arial" w:hAnsi="Arial" w:cs="Arial"/>
                <w:sz w:val="18"/>
                <w:szCs w:val="18"/>
              </w:rPr>
              <w:t>.</w:t>
            </w:r>
          </w:p>
          <w:p w14:paraId="6792ECF2" w14:textId="5DA929AE" w:rsidR="00A319F7" w:rsidRDefault="00A319F7" w:rsidP="00A6074E">
            <w:pPr>
              <w:rPr>
                <w:rFonts w:ascii="Arial" w:hAnsi="Arial" w:cs="Arial"/>
                <w:sz w:val="18"/>
                <w:szCs w:val="18"/>
              </w:rPr>
            </w:pPr>
            <w:r>
              <w:rPr>
                <w:rFonts w:ascii="Arial" w:hAnsi="Arial" w:cs="Arial"/>
                <w:sz w:val="18"/>
                <w:szCs w:val="18"/>
              </w:rPr>
              <w:t>J Hammond/G Cowan</w:t>
            </w:r>
          </w:p>
          <w:p w14:paraId="1D5A96FB" w14:textId="26D991E4" w:rsidR="00297A02" w:rsidRDefault="00297A02" w:rsidP="00297A02">
            <w:pPr>
              <w:rPr>
                <w:rFonts w:ascii="Arial" w:hAnsi="Arial" w:cs="Arial"/>
                <w:sz w:val="18"/>
                <w:szCs w:val="18"/>
              </w:rPr>
            </w:pPr>
          </w:p>
          <w:p w14:paraId="03BEA60F" w14:textId="77777777" w:rsidR="00A6074E" w:rsidRDefault="00A6074E" w:rsidP="00297A02">
            <w:pPr>
              <w:rPr>
                <w:rFonts w:ascii="Arial" w:hAnsi="Arial" w:cs="Arial"/>
                <w:sz w:val="18"/>
                <w:szCs w:val="18"/>
              </w:rPr>
            </w:pPr>
          </w:p>
          <w:p w14:paraId="6331A15A" w14:textId="77777777" w:rsidR="00297A02" w:rsidRDefault="00297A02" w:rsidP="00297A02">
            <w:pPr>
              <w:rPr>
                <w:rFonts w:ascii="Arial" w:hAnsi="Arial" w:cs="Arial"/>
                <w:sz w:val="18"/>
                <w:szCs w:val="18"/>
              </w:rPr>
            </w:pPr>
          </w:p>
          <w:p w14:paraId="572124D2" w14:textId="77777777" w:rsidR="00297A02" w:rsidRDefault="00297A02" w:rsidP="00297A02">
            <w:pPr>
              <w:rPr>
                <w:rFonts w:ascii="Arial" w:hAnsi="Arial" w:cs="Arial"/>
              </w:rPr>
            </w:pPr>
          </w:p>
          <w:p w14:paraId="696C748C" w14:textId="77777777" w:rsidR="00D353D8" w:rsidRDefault="00D353D8" w:rsidP="002C3D5A">
            <w:pPr>
              <w:rPr>
                <w:rFonts w:ascii="Arial" w:hAnsi="Arial" w:cs="Arial"/>
                <w:sz w:val="18"/>
                <w:szCs w:val="18"/>
              </w:rPr>
            </w:pPr>
          </w:p>
          <w:p w14:paraId="00C01061" w14:textId="77777777" w:rsidR="00D353D8" w:rsidRDefault="00D353D8" w:rsidP="002C3D5A">
            <w:pPr>
              <w:rPr>
                <w:rFonts w:ascii="Arial" w:hAnsi="Arial" w:cs="Arial"/>
                <w:sz w:val="18"/>
                <w:szCs w:val="18"/>
              </w:rPr>
            </w:pPr>
          </w:p>
          <w:p w14:paraId="634113D5" w14:textId="77777777" w:rsidR="00D353D8" w:rsidRDefault="00D353D8" w:rsidP="002C3D5A">
            <w:pPr>
              <w:rPr>
                <w:rFonts w:ascii="Arial" w:hAnsi="Arial" w:cs="Arial"/>
                <w:sz w:val="18"/>
                <w:szCs w:val="18"/>
              </w:rPr>
            </w:pPr>
          </w:p>
          <w:p w14:paraId="52A2ADDE" w14:textId="77777777" w:rsidR="00D353D8" w:rsidRDefault="00D353D8" w:rsidP="002C3D5A">
            <w:pPr>
              <w:rPr>
                <w:rFonts w:ascii="Arial" w:hAnsi="Arial" w:cs="Arial"/>
                <w:sz w:val="18"/>
                <w:szCs w:val="18"/>
              </w:rPr>
            </w:pPr>
          </w:p>
          <w:p w14:paraId="45F4FAA2" w14:textId="77777777" w:rsidR="00D353D8" w:rsidRDefault="00D353D8" w:rsidP="002C3D5A">
            <w:pPr>
              <w:rPr>
                <w:rFonts w:ascii="Arial" w:hAnsi="Arial" w:cs="Arial"/>
                <w:sz w:val="18"/>
                <w:szCs w:val="18"/>
              </w:rPr>
            </w:pPr>
          </w:p>
          <w:p w14:paraId="624002A6" w14:textId="77777777" w:rsidR="00D353D8" w:rsidRDefault="00D353D8" w:rsidP="002C3D5A">
            <w:pPr>
              <w:rPr>
                <w:rFonts w:ascii="Arial" w:hAnsi="Arial" w:cs="Arial"/>
                <w:sz w:val="18"/>
                <w:szCs w:val="18"/>
              </w:rPr>
            </w:pPr>
          </w:p>
          <w:p w14:paraId="4CB2866D" w14:textId="77777777" w:rsidR="00D353D8" w:rsidRDefault="00D353D8" w:rsidP="002C3D5A">
            <w:pPr>
              <w:rPr>
                <w:rFonts w:ascii="Arial" w:hAnsi="Arial" w:cs="Arial"/>
                <w:sz w:val="18"/>
                <w:szCs w:val="18"/>
              </w:rPr>
            </w:pPr>
          </w:p>
          <w:p w14:paraId="77DBE18E" w14:textId="77777777" w:rsidR="00D353D8" w:rsidRDefault="00D353D8" w:rsidP="002C3D5A">
            <w:pPr>
              <w:rPr>
                <w:rFonts w:ascii="Arial" w:hAnsi="Arial" w:cs="Arial"/>
                <w:sz w:val="18"/>
                <w:szCs w:val="18"/>
              </w:rPr>
            </w:pPr>
          </w:p>
          <w:p w14:paraId="4968FC3F" w14:textId="77777777" w:rsidR="00610774" w:rsidRDefault="00610774" w:rsidP="002C3D5A">
            <w:pPr>
              <w:rPr>
                <w:rFonts w:ascii="Arial" w:hAnsi="Arial" w:cs="Arial"/>
                <w:sz w:val="18"/>
                <w:szCs w:val="18"/>
              </w:rPr>
            </w:pPr>
          </w:p>
          <w:p w14:paraId="5BA1D9DF" w14:textId="77777777" w:rsidR="00610774" w:rsidRDefault="00610774" w:rsidP="002C3D5A">
            <w:pPr>
              <w:rPr>
                <w:rFonts w:ascii="Arial" w:hAnsi="Arial" w:cs="Arial"/>
                <w:sz w:val="18"/>
                <w:szCs w:val="18"/>
              </w:rPr>
            </w:pPr>
          </w:p>
          <w:p w14:paraId="6B3029CF" w14:textId="77777777" w:rsidR="000345C3" w:rsidRDefault="000345C3" w:rsidP="002C3D5A">
            <w:pPr>
              <w:rPr>
                <w:rFonts w:ascii="Arial" w:hAnsi="Arial" w:cs="Arial"/>
                <w:sz w:val="18"/>
                <w:szCs w:val="18"/>
              </w:rPr>
            </w:pPr>
          </w:p>
          <w:p w14:paraId="31C0D652" w14:textId="77777777" w:rsidR="00695AAC" w:rsidRDefault="00695AAC" w:rsidP="002C3D5A">
            <w:pPr>
              <w:rPr>
                <w:rFonts w:ascii="Arial" w:hAnsi="Arial" w:cs="Arial"/>
                <w:sz w:val="18"/>
                <w:szCs w:val="18"/>
              </w:rPr>
            </w:pPr>
          </w:p>
          <w:p w14:paraId="4DEAE5D3" w14:textId="77777777" w:rsidR="00724C10" w:rsidRDefault="00724C10" w:rsidP="002C3D5A">
            <w:pPr>
              <w:rPr>
                <w:rFonts w:ascii="Arial" w:hAnsi="Arial" w:cs="Arial"/>
                <w:color w:val="FF0000"/>
                <w:sz w:val="18"/>
                <w:szCs w:val="18"/>
              </w:rPr>
            </w:pPr>
          </w:p>
          <w:p w14:paraId="186DF71A" w14:textId="79E61A0C" w:rsidR="00D353D8" w:rsidRPr="00D24A39" w:rsidRDefault="00D353D8" w:rsidP="002C3D5A">
            <w:pPr>
              <w:rPr>
                <w:rFonts w:ascii="Arial" w:hAnsi="Arial" w:cs="Arial"/>
                <w:sz w:val="18"/>
                <w:szCs w:val="18"/>
              </w:rPr>
            </w:pPr>
            <w:r w:rsidRPr="00724C10">
              <w:rPr>
                <w:rFonts w:ascii="Arial" w:hAnsi="Arial" w:cs="Arial"/>
                <w:color w:val="FF0000"/>
                <w:sz w:val="18"/>
                <w:szCs w:val="18"/>
              </w:rPr>
              <w:t xml:space="preserve"> </w:t>
            </w:r>
          </w:p>
        </w:tc>
        <w:tc>
          <w:tcPr>
            <w:tcW w:w="1269" w:type="pct"/>
          </w:tcPr>
          <w:p w14:paraId="4DAD66CD" w14:textId="77777777" w:rsidR="00B04B17" w:rsidRDefault="00B04B17" w:rsidP="00C0215D">
            <w:pPr>
              <w:rPr>
                <w:rFonts w:ascii="Arial" w:hAnsi="Arial" w:cs="Arial"/>
              </w:rPr>
            </w:pPr>
          </w:p>
          <w:p w14:paraId="104DB5D2" w14:textId="77777777" w:rsidR="00451D35" w:rsidRPr="00451D35" w:rsidRDefault="002C3D5A" w:rsidP="00451D35">
            <w:pPr>
              <w:pStyle w:val="ListParagraph"/>
              <w:numPr>
                <w:ilvl w:val="0"/>
                <w:numId w:val="29"/>
              </w:numPr>
              <w:rPr>
                <w:rFonts w:ascii="Arial" w:hAnsi="Arial" w:cs="Arial"/>
                <w:sz w:val="18"/>
                <w:szCs w:val="18"/>
              </w:rPr>
            </w:pPr>
            <w:r w:rsidRPr="00451D35">
              <w:rPr>
                <w:rFonts w:ascii="Arial" w:hAnsi="Arial" w:cs="Arial"/>
                <w:sz w:val="18"/>
                <w:szCs w:val="18"/>
              </w:rPr>
              <w:t>Staff</w:t>
            </w:r>
            <w:r w:rsidR="00451D35">
              <w:rPr>
                <w:rFonts w:ascii="Arial" w:hAnsi="Arial" w:cs="Arial"/>
                <w:sz w:val="18"/>
                <w:szCs w:val="18"/>
              </w:rPr>
              <w:t xml:space="preserve"> will</w:t>
            </w:r>
            <w:r w:rsidRPr="00451D35">
              <w:rPr>
                <w:rFonts w:ascii="Arial" w:hAnsi="Arial" w:cs="Arial"/>
                <w:sz w:val="18"/>
                <w:szCs w:val="18"/>
              </w:rPr>
              <w:t xml:space="preserve"> have</w:t>
            </w:r>
            <w:r w:rsidR="00695AAC" w:rsidRPr="00451D35">
              <w:rPr>
                <w:rFonts w:ascii="Arial" w:hAnsi="Arial" w:cs="Arial"/>
                <w:sz w:val="18"/>
                <w:szCs w:val="18"/>
              </w:rPr>
              <w:t xml:space="preserve"> the</w:t>
            </w:r>
            <w:r w:rsidRPr="00451D35">
              <w:rPr>
                <w:rFonts w:ascii="Arial" w:hAnsi="Arial" w:cs="Arial"/>
                <w:sz w:val="18"/>
                <w:szCs w:val="18"/>
              </w:rPr>
              <w:t xml:space="preserve"> opportunity to enhance their pedagogic practice and work collegiately to engage in professional learning.  </w:t>
            </w:r>
          </w:p>
          <w:p w14:paraId="1044E99F" w14:textId="77777777" w:rsidR="00451D35" w:rsidRDefault="00451D35" w:rsidP="002C3D5A">
            <w:pPr>
              <w:rPr>
                <w:rFonts w:ascii="Arial" w:hAnsi="Arial" w:cs="Arial"/>
                <w:sz w:val="18"/>
                <w:szCs w:val="18"/>
              </w:rPr>
            </w:pPr>
          </w:p>
          <w:p w14:paraId="3EC3324F" w14:textId="77777777" w:rsidR="00A6311F" w:rsidRPr="00451D35" w:rsidRDefault="002C3D5A" w:rsidP="00451D35">
            <w:pPr>
              <w:pStyle w:val="ListParagraph"/>
              <w:numPr>
                <w:ilvl w:val="0"/>
                <w:numId w:val="28"/>
              </w:numPr>
              <w:rPr>
                <w:rFonts w:ascii="Arial" w:hAnsi="Arial" w:cs="Arial"/>
                <w:sz w:val="18"/>
                <w:szCs w:val="18"/>
              </w:rPr>
            </w:pPr>
            <w:r w:rsidRPr="00451D35">
              <w:rPr>
                <w:rFonts w:ascii="Arial" w:hAnsi="Arial" w:cs="Arial"/>
                <w:sz w:val="18"/>
                <w:szCs w:val="18"/>
              </w:rPr>
              <w:t xml:space="preserve">Pupils will benefit from improvements to classroom experience resulting in improved attainment and achievement. </w:t>
            </w:r>
          </w:p>
          <w:p w14:paraId="616DC75B" w14:textId="77777777" w:rsidR="00451D35" w:rsidRDefault="00451D35" w:rsidP="002C3D5A">
            <w:pPr>
              <w:rPr>
                <w:rFonts w:ascii="Arial" w:hAnsi="Arial" w:cs="Arial"/>
                <w:sz w:val="18"/>
                <w:szCs w:val="18"/>
              </w:rPr>
            </w:pPr>
          </w:p>
          <w:p w14:paraId="4B85D2E9" w14:textId="29399F53" w:rsidR="00451D35" w:rsidRDefault="00451D35" w:rsidP="00451D35">
            <w:pPr>
              <w:pStyle w:val="ListParagraph"/>
              <w:numPr>
                <w:ilvl w:val="0"/>
                <w:numId w:val="28"/>
              </w:numPr>
              <w:rPr>
                <w:rFonts w:ascii="Arial" w:hAnsi="Arial" w:cs="Arial"/>
                <w:sz w:val="18"/>
                <w:szCs w:val="18"/>
              </w:rPr>
            </w:pPr>
            <w:r w:rsidRPr="00451D35">
              <w:rPr>
                <w:rFonts w:ascii="Arial" w:hAnsi="Arial" w:cs="Arial"/>
                <w:sz w:val="18"/>
                <w:szCs w:val="18"/>
              </w:rPr>
              <w:t>Staff will have a clear idea of what highly effective learning lo</w:t>
            </w:r>
            <w:r>
              <w:rPr>
                <w:rFonts w:ascii="Arial" w:hAnsi="Arial" w:cs="Arial"/>
                <w:sz w:val="18"/>
                <w:szCs w:val="18"/>
              </w:rPr>
              <w:t>oks like in Linwood High School with reference to a learning and teaching strategy</w:t>
            </w:r>
          </w:p>
          <w:p w14:paraId="38DA177F" w14:textId="77777777" w:rsidR="00BE26B9" w:rsidRPr="00BE26B9" w:rsidRDefault="00BE26B9" w:rsidP="00BE26B9">
            <w:pPr>
              <w:pStyle w:val="ListParagraph"/>
              <w:rPr>
                <w:rFonts w:ascii="Arial" w:hAnsi="Arial" w:cs="Arial"/>
                <w:sz w:val="18"/>
                <w:szCs w:val="18"/>
              </w:rPr>
            </w:pPr>
          </w:p>
          <w:p w14:paraId="22A1EBA7" w14:textId="0D4EB559" w:rsidR="00BE26B9" w:rsidRPr="00BE26B9" w:rsidRDefault="00BE26B9" w:rsidP="00BE26B9">
            <w:pPr>
              <w:rPr>
                <w:rFonts w:ascii="Arial" w:hAnsi="Arial" w:cs="Arial"/>
                <w:sz w:val="18"/>
                <w:szCs w:val="18"/>
              </w:rPr>
            </w:pPr>
          </w:p>
          <w:p w14:paraId="67F92137" w14:textId="77777777" w:rsidR="00610774" w:rsidRDefault="00610774" w:rsidP="002C3D5A">
            <w:pPr>
              <w:rPr>
                <w:rFonts w:ascii="Arial" w:hAnsi="Arial" w:cs="Arial"/>
                <w:sz w:val="18"/>
                <w:szCs w:val="18"/>
              </w:rPr>
            </w:pPr>
          </w:p>
          <w:p w14:paraId="5B7C1C63" w14:textId="77777777" w:rsidR="00610774" w:rsidRDefault="00610774" w:rsidP="002C3D5A">
            <w:pPr>
              <w:rPr>
                <w:rFonts w:ascii="Arial" w:hAnsi="Arial" w:cs="Arial"/>
                <w:sz w:val="18"/>
                <w:szCs w:val="18"/>
              </w:rPr>
            </w:pPr>
          </w:p>
          <w:p w14:paraId="4359E0E6" w14:textId="77777777" w:rsidR="00610774" w:rsidRDefault="00610774" w:rsidP="002C3D5A">
            <w:pPr>
              <w:rPr>
                <w:rFonts w:ascii="Arial" w:hAnsi="Arial" w:cs="Arial"/>
                <w:sz w:val="18"/>
                <w:szCs w:val="18"/>
              </w:rPr>
            </w:pPr>
          </w:p>
          <w:p w14:paraId="6A15B6B6" w14:textId="77777777" w:rsidR="00610774" w:rsidRDefault="00610774" w:rsidP="002C3D5A">
            <w:pPr>
              <w:rPr>
                <w:rFonts w:ascii="Arial" w:hAnsi="Arial" w:cs="Arial"/>
                <w:sz w:val="18"/>
                <w:szCs w:val="18"/>
              </w:rPr>
            </w:pPr>
          </w:p>
          <w:p w14:paraId="5E0F582E" w14:textId="77777777" w:rsidR="00610774" w:rsidRDefault="00610774" w:rsidP="002C3D5A">
            <w:pPr>
              <w:rPr>
                <w:rFonts w:ascii="Arial" w:hAnsi="Arial" w:cs="Arial"/>
                <w:sz w:val="18"/>
                <w:szCs w:val="18"/>
              </w:rPr>
            </w:pPr>
          </w:p>
          <w:p w14:paraId="0DB6C46A" w14:textId="77777777" w:rsidR="00610774" w:rsidRDefault="00610774" w:rsidP="002C3D5A">
            <w:pPr>
              <w:rPr>
                <w:rFonts w:ascii="Arial" w:hAnsi="Arial" w:cs="Arial"/>
                <w:sz w:val="18"/>
                <w:szCs w:val="18"/>
              </w:rPr>
            </w:pPr>
          </w:p>
          <w:p w14:paraId="3799D8F8" w14:textId="77777777" w:rsidR="00610774" w:rsidRDefault="00610774" w:rsidP="002C3D5A">
            <w:pPr>
              <w:rPr>
                <w:rFonts w:ascii="Arial" w:hAnsi="Arial" w:cs="Arial"/>
                <w:sz w:val="18"/>
                <w:szCs w:val="18"/>
              </w:rPr>
            </w:pPr>
          </w:p>
          <w:p w14:paraId="2425805B" w14:textId="77777777" w:rsidR="00610774" w:rsidRDefault="00610774" w:rsidP="002C3D5A">
            <w:pPr>
              <w:rPr>
                <w:rFonts w:ascii="Arial" w:hAnsi="Arial" w:cs="Arial"/>
                <w:sz w:val="18"/>
                <w:szCs w:val="18"/>
              </w:rPr>
            </w:pPr>
          </w:p>
          <w:p w14:paraId="4DB9E9DE" w14:textId="77777777" w:rsidR="00610774" w:rsidRDefault="00610774" w:rsidP="002C3D5A">
            <w:pPr>
              <w:rPr>
                <w:rFonts w:ascii="Arial" w:hAnsi="Arial" w:cs="Arial"/>
                <w:sz w:val="18"/>
                <w:szCs w:val="18"/>
              </w:rPr>
            </w:pPr>
          </w:p>
          <w:p w14:paraId="704DB613" w14:textId="77777777" w:rsidR="00610774" w:rsidRDefault="00610774" w:rsidP="002C3D5A">
            <w:pPr>
              <w:rPr>
                <w:rFonts w:ascii="Arial" w:hAnsi="Arial" w:cs="Arial"/>
                <w:sz w:val="18"/>
                <w:szCs w:val="18"/>
              </w:rPr>
            </w:pPr>
          </w:p>
          <w:p w14:paraId="704EDB3B" w14:textId="77777777" w:rsidR="00610774" w:rsidRDefault="00610774" w:rsidP="002C3D5A">
            <w:pPr>
              <w:rPr>
                <w:rFonts w:ascii="Arial" w:hAnsi="Arial" w:cs="Arial"/>
                <w:sz w:val="18"/>
                <w:szCs w:val="18"/>
              </w:rPr>
            </w:pPr>
          </w:p>
          <w:p w14:paraId="1C3D48AB" w14:textId="77777777" w:rsidR="00610774" w:rsidRDefault="00610774" w:rsidP="002C3D5A">
            <w:pPr>
              <w:rPr>
                <w:rFonts w:ascii="Arial" w:hAnsi="Arial" w:cs="Arial"/>
                <w:sz w:val="18"/>
                <w:szCs w:val="18"/>
              </w:rPr>
            </w:pPr>
          </w:p>
          <w:p w14:paraId="761980B0" w14:textId="77777777" w:rsidR="00610774" w:rsidRDefault="00610774" w:rsidP="002C3D5A">
            <w:pPr>
              <w:rPr>
                <w:rFonts w:ascii="Arial" w:hAnsi="Arial" w:cs="Arial"/>
                <w:sz w:val="18"/>
                <w:szCs w:val="18"/>
              </w:rPr>
            </w:pPr>
          </w:p>
          <w:p w14:paraId="3037DE95" w14:textId="77777777" w:rsidR="00C13F34" w:rsidRDefault="00C13F34" w:rsidP="002C3D5A">
            <w:pPr>
              <w:rPr>
                <w:rFonts w:ascii="Arial" w:hAnsi="Arial" w:cs="Arial"/>
                <w:sz w:val="18"/>
                <w:szCs w:val="18"/>
              </w:rPr>
            </w:pPr>
          </w:p>
          <w:p w14:paraId="6BD2499E" w14:textId="77777777" w:rsidR="00C13F34" w:rsidRDefault="00C13F34" w:rsidP="002C3D5A">
            <w:pPr>
              <w:rPr>
                <w:rFonts w:ascii="Arial" w:hAnsi="Arial" w:cs="Arial"/>
                <w:sz w:val="18"/>
                <w:szCs w:val="18"/>
              </w:rPr>
            </w:pPr>
          </w:p>
          <w:p w14:paraId="465084B2" w14:textId="77777777" w:rsidR="00C13F34" w:rsidRDefault="00C13F34" w:rsidP="002C3D5A">
            <w:pPr>
              <w:rPr>
                <w:rFonts w:ascii="Arial" w:hAnsi="Arial" w:cs="Arial"/>
                <w:sz w:val="18"/>
                <w:szCs w:val="18"/>
              </w:rPr>
            </w:pPr>
          </w:p>
          <w:p w14:paraId="454D3119" w14:textId="270B74AB" w:rsidR="000C5288" w:rsidRPr="00535496" w:rsidRDefault="00610774" w:rsidP="00535496">
            <w:pPr>
              <w:pStyle w:val="ListParagraph"/>
              <w:numPr>
                <w:ilvl w:val="0"/>
                <w:numId w:val="28"/>
              </w:numPr>
              <w:rPr>
                <w:rFonts w:ascii="Arial" w:hAnsi="Arial" w:cs="Arial"/>
                <w:sz w:val="18"/>
                <w:szCs w:val="18"/>
              </w:rPr>
            </w:pPr>
            <w:r w:rsidRPr="00535496">
              <w:rPr>
                <w:rFonts w:ascii="Arial" w:hAnsi="Arial" w:cs="Arial"/>
                <w:sz w:val="18"/>
                <w:szCs w:val="18"/>
              </w:rPr>
              <w:t>Staff are more knowledgeable and secure in their teaching of literacy skills.</w:t>
            </w:r>
          </w:p>
          <w:p w14:paraId="24378153" w14:textId="183EF3DB" w:rsidR="00C13F34" w:rsidRDefault="00C13F34" w:rsidP="00C13F34">
            <w:pPr>
              <w:rPr>
                <w:rFonts w:ascii="Arial" w:hAnsi="Arial" w:cs="Arial"/>
                <w:sz w:val="18"/>
                <w:szCs w:val="18"/>
              </w:rPr>
            </w:pPr>
          </w:p>
          <w:p w14:paraId="421DD5DA" w14:textId="0DA1D601" w:rsidR="00C13F34" w:rsidRDefault="00C13F34" w:rsidP="00C13F34">
            <w:pPr>
              <w:rPr>
                <w:rFonts w:ascii="Arial" w:hAnsi="Arial" w:cs="Arial"/>
                <w:sz w:val="18"/>
                <w:szCs w:val="18"/>
              </w:rPr>
            </w:pPr>
          </w:p>
          <w:p w14:paraId="149B949F" w14:textId="2FA14A57" w:rsidR="00C13F34" w:rsidRDefault="00C13F34" w:rsidP="00C13F34">
            <w:pPr>
              <w:rPr>
                <w:rFonts w:ascii="Arial" w:hAnsi="Arial" w:cs="Arial"/>
                <w:sz w:val="18"/>
                <w:szCs w:val="18"/>
              </w:rPr>
            </w:pPr>
          </w:p>
          <w:p w14:paraId="59ADB662" w14:textId="783AB214" w:rsidR="00C13F34" w:rsidRDefault="00C13F34" w:rsidP="00C13F34">
            <w:pPr>
              <w:rPr>
                <w:rFonts w:ascii="Arial" w:hAnsi="Arial" w:cs="Arial"/>
                <w:sz w:val="18"/>
                <w:szCs w:val="18"/>
              </w:rPr>
            </w:pPr>
          </w:p>
          <w:p w14:paraId="7ECE995B" w14:textId="56DE2E12" w:rsidR="00C13F34" w:rsidRDefault="00C13F34" w:rsidP="00C13F34">
            <w:pPr>
              <w:rPr>
                <w:rFonts w:ascii="Arial" w:hAnsi="Arial" w:cs="Arial"/>
                <w:sz w:val="18"/>
                <w:szCs w:val="18"/>
              </w:rPr>
            </w:pPr>
          </w:p>
          <w:p w14:paraId="249A45AD" w14:textId="4D6FCF38" w:rsidR="00C13F34" w:rsidRDefault="00C13F34" w:rsidP="00C13F34">
            <w:pPr>
              <w:rPr>
                <w:rFonts w:ascii="Arial" w:hAnsi="Arial" w:cs="Arial"/>
                <w:sz w:val="18"/>
                <w:szCs w:val="18"/>
              </w:rPr>
            </w:pPr>
          </w:p>
          <w:p w14:paraId="556D7B39" w14:textId="641D186A" w:rsidR="00C13F34" w:rsidRDefault="00C13F34" w:rsidP="00C13F34">
            <w:pPr>
              <w:rPr>
                <w:rFonts w:ascii="Arial" w:hAnsi="Arial" w:cs="Arial"/>
                <w:sz w:val="18"/>
                <w:szCs w:val="18"/>
              </w:rPr>
            </w:pPr>
          </w:p>
          <w:p w14:paraId="4B3E8B20" w14:textId="396C24B1" w:rsidR="00C13F34" w:rsidRDefault="00C13F34" w:rsidP="00C13F34">
            <w:pPr>
              <w:rPr>
                <w:rFonts w:ascii="Arial" w:hAnsi="Arial" w:cs="Arial"/>
                <w:sz w:val="18"/>
                <w:szCs w:val="18"/>
              </w:rPr>
            </w:pPr>
          </w:p>
          <w:p w14:paraId="04C85A85" w14:textId="154546FB" w:rsidR="00C13F34" w:rsidRDefault="00C13F34" w:rsidP="00C13F34">
            <w:pPr>
              <w:rPr>
                <w:rFonts w:ascii="Arial" w:hAnsi="Arial" w:cs="Arial"/>
                <w:sz w:val="18"/>
                <w:szCs w:val="18"/>
              </w:rPr>
            </w:pPr>
          </w:p>
          <w:p w14:paraId="1DC0DA89" w14:textId="0A8C7AF6" w:rsidR="00C13F34" w:rsidRDefault="00C13F34" w:rsidP="00C13F34">
            <w:pPr>
              <w:rPr>
                <w:rFonts w:ascii="Arial" w:hAnsi="Arial" w:cs="Arial"/>
                <w:sz w:val="18"/>
                <w:szCs w:val="18"/>
              </w:rPr>
            </w:pPr>
          </w:p>
          <w:p w14:paraId="4A55E3E4" w14:textId="5C148854" w:rsidR="00C13F34" w:rsidRDefault="00C13F34" w:rsidP="00C13F34">
            <w:pPr>
              <w:rPr>
                <w:rFonts w:ascii="Arial" w:hAnsi="Arial" w:cs="Arial"/>
                <w:sz w:val="18"/>
                <w:szCs w:val="18"/>
              </w:rPr>
            </w:pPr>
          </w:p>
          <w:p w14:paraId="1ABEEAF1" w14:textId="77777777" w:rsidR="00C13F34" w:rsidRPr="00C13F34" w:rsidRDefault="00C13F34" w:rsidP="00C13F34">
            <w:pPr>
              <w:rPr>
                <w:rFonts w:ascii="Arial" w:hAnsi="Arial" w:cs="Arial"/>
                <w:sz w:val="18"/>
                <w:szCs w:val="18"/>
              </w:rPr>
            </w:pPr>
          </w:p>
          <w:p w14:paraId="4014AF36" w14:textId="77777777" w:rsidR="00535496" w:rsidRDefault="00610774" w:rsidP="00C13F34">
            <w:pPr>
              <w:pStyle w:val="ListParagraph"/>
              <w:numPr>
                <w:ilvl w:val="0"/>
                <w:numId w:val="30"/>
              </w:numPr>
              <w:rPr>
                <w:rFonts w:ascii="Arial" w:hAnsi="Arial" w:cs="Arial"/>
                <w:sz w:val="18"/>
                <w:szCs w:val="18"/>
              </w:rPr>
            </w:pPr>
            <w:r w:rsidRPr="00C13F34">
              <w:rPr>
                <w:rFonts w:ascii="Arial" w:hAnsi="Arial" w:cs="Arial"/>
                <w:sz w:val="18"/>
                <w:szCs w:val="18"/>
              </w:rPr>
              <w:t xml:space="preserve">A greater understanding of standards is developed across the cluster. </w:t>
            </w:r>
          </w:p>
          <w:p w14:paraId="788DB03A" w14:textId="77777777" w:rsidR="00535496" w:rsidRDefault="00535496" w:rsidP="00535496">
            <w:pPr>
              <w:rPr>
                <w:rFonts w:ascii="Arial" w:hAnsi="Arial" w:cs="Arial"/>
                <w:sz w:val="18"/>
                <w:szCs w:val="18"/>
              </w:rPr>
            </w:pPr>
          </w:p>
          <w:p w14:paraId="3D45628D" w14:textId="77777777" w:rsidR="00535496" w:rsidRDefault="00535496" w:rsidP="00535496">
            <w:pPr>
              <w:rPr>
                <w:rFonts w:ascii="Arial" w:hAnsi="Arial" w:cs="Arial"/>
                <w:sz w:val="18"/>
                <w:szCs w:val="18"/>
              </w:rPr>
            </w:pPr>
          </w:p>
          <w:p w14:paraId="763244D3" w14:textId="77777777" w:rsidR="00535496" w:rsidRDefault="00535496" w:rsidP="00535496">
            <w:pPr>
              <w:rPr>
                <w:rFonts w:ascii="Arial" w:hAnsi="Arial" w:cs="Arial"/>
                <w:sz w:val="18"/>
                <w:szCs w:val="18"/>
              </w:rPr>
            </w:pPr>
          </w:p>
          <w:p w14:paraId="3D8E43CF" w14:textId="77777777" w:rsidR="00535496" w:rsidRDefault="00535496" w:rsidP="00535496">
            <w:pPr>
              <w:rPr>
                <w:rFonts w:ascii="Arial" w:hAnsi="Arial" w:cs="Arial"/>
                <w:sz w:val="18"/>
                <w:szCs w:val="18"/>
              </w:rPr>
            </w:pPr>
          </w:p>
          <w:p w14:paraId="5575E3F3" w14:textId="77777777" w:rsidR="00535496" w:rsidRDefault="00535496" w:rsidP="00535496">
            <w:pPr>
              <w:rPr>
                <w:rFonts w:ascii="Arial" w:hAnsi="Arial" w:cs="Arial"/>
                <w:sz w:val="18"/>
                <w:szCs w:val="18"/>
              </w:rPr>
            </w:pPr>
          </w:p>
          <w:p w14:paraId="4D8B24AC" w14:textId="2FF6BD34" w:rsidR="00535496" w:rsidRDefault="00535496" w:rsidP="00535496">
            <w:pPr>
              <w:rPr>
                <w:rFonts w:ascii="Arial" w:hAnsi="Arial" w:cs="Arial"/>
                <w:sz w:val="18"/>
                <w:szCs w:val="18"/>
              </w:rPr>
            </w:pPr>
          </w:p>
          <w:p w14:paraId="27C53E72" w14:textId="54F96AFD" w:rsidR="00C102CF" w:rsidRDefault="00C102CF" w:rsidP="00535496">
            <w:pPr>
              <w:rPr>
                <w:rFonts w:ascii="Arial" w:hAnsi="Arial" w:cs="Arial"/>
                <w:sz w:val="18"/>
                <w:szCs w:val="18"/>
              </w:rPr>
            </w:pPr>
          </w:p>
          <w:p w14:paraId="7F8A4200" w14:textId="7612EEE3" w:rsidR="00C102CF" w:rsidRDefault="00C102CF" w:rsidP="00535496">
            <w:pPr>
              <w:rPr>
                <w:rFonts w:ascii="Arial" w:hAnsi="Arial" w:cs="Arial"/>
                <w:sz w:val="18"/>
                <w:szCs w:val="18"/>
              </w:rPr>
            </w:pPr>
          </w:p>
          <w:p w14:paraId="4F636217" w14:textId="32B6EE4A" w:rsidR="00C102CF" w:rsidRDefault="00C102CF" w:rsidP="00535496">
            <w:pPr>
              <w:rPr>
                <w:rFonts w:ascii="Arial" w:hAnsi="Arial" w:cs="Arial"/>
                <w:sz w:val="18"/>
                <w:szCs w:val="18"/>
              </w:rPr>
            </w:pPr>
          </w:p>
          <w:p w14:paraId="2EE04FDF" w14:textId="6E64E052" w:rsidR="00C102CF" w:rsidRDefault="00C102CF" w:rsidP="00535496">
            <w:pPr>
              <w:rPr>
                <w:rFonts w:ascii="Arial" w:hAnsi="Arial" w:cs="Arial"/>
                <w:sz w:val="18"/>
                <w:szCs w:val="18"/>
              </w:rPr>
            </w:pPr>
          </w:p>
          <w:p w14:paraId="2EFEA07A" w14:textId="795F375E" w:rsidR="00C102CF" w:rsidRDefault="00C102CF" w:rsidP="00535496">
            <w:pPr>
              <w:rPr>
                <w:rFonts w:ascii="Arial" w:hAnsi="Arial" w:cs="Arial"/>
                <w:sz w:val="18"/>
                <w:szCs w:val="18"/>
              </w:rPr>
            </w:pPr>
          </w:p>
          <w:p w14:paraId="54DC0330" w14:textId="177333F6" w:rsidR="00C102CF" w:rsidRDefault="00C102CF" w:rsidP="00535496">
            <w:pPr>
              <w:rPr>
                <w:rFonts w:ascii="Arial" w:hAnsi="Arial" w:cs="Arial"/>
                <w:sz w:val="18"/>
                <w:szCs w:val="18"/>
              </w:rPr>
            </w:pPr>
          </w:p>
          <w:p w14:paraId="607D5EB7" w14:textId="77777777" w:rsidR="00A319F7" w:rsidRDefault="00151580" w:rsidP="00A319F7">
            <w:pPr>
              <w:pStyle w:val="ListParagraph"/>
              <w:numPr>
                <w:ilvl w:val="0"/>
                <w:numId w:val="30"/>
              </w:numPr>
              <w:rPr>
                <w:rFonts w:ascii="Arial" w:hAnsi="Arial" w:cs="Arial"/>
                <w:sz w:val="18"/>
                <w:szCs w:val="18"/>
              </w:rPr>
            </w:pPr>
            <w:r w:rsidRPr="00A319F7">
              <w:rPr>
                <w:rFonts w:ascii="Arial" w:hAnsi="Arial" w:cs="Arial"/>
                <w:sz w:val="18"/>
                <w:szCs w:val="18"/>
              </w:rPr>
              <w:t xml:space="preserve">Staff are more knowledgeable and secure in their teaching of numeracy skills.  A greater understanding of standards is developed across the cluster.  </w:t>
            </w:r>
          </w:p>
          <w:p w14:paraId="3A66EA5A" w14:textId="05C7E3DE" w:rsidR="00151580" w:rsidRPr="00A319F7" w:rsidRDefault="00151580" w:rsidP="00A319F7">
            <w:pPr>
              <w:pStyle w:val="ListParagraph"/>
              <w:numPr>
                <w:ilvl w:val="0"/>
                <w:numId w:val="30"/>
              </w:numPr>
              <w:rPr>
                <w:rFonts w:ascii="Arial" w:hAnsi="Arial" w:cs="Arial"/>
                <w:sz w:val="18"/>
                <w:szCs w:val="18"/>
              </w:rPr>
            </w:pPr>
            <w:r w:rsidRPr="00A319F7">
              <w:rPr>
                <w:rFonts w:ascii="Arial" w:hAnsi="Arial" w:cs="Arial"/>
                <w:sz w:val="18"/>
                <w:szCs w:val="18"/>
              </w:rPr>
              <w:t>Pupils are more engaged in their learning with increased pace and challenge. Improvements in attainment in numeracy, maths and application maths is evidenced.</w:t>
            </w:r>
          </w:p>
          <w:p w14:paraId="399D30F2" w14:textId="5E6B7FD1" w:rsidR="00C102CF" w:rsidRDefault="00C102CF" w:rsidP="00535496">
            <w:pPr>
              <w:rPr>
                <w:rFonts w:ascii="Arial" w:hAnsi="Arial" w:cs="Arial"/>
                <w:sz w:val="18"/>
                <w:szCs w:val="18"/>
              </w:rPr>
            </w:pPr>
          </w:p>
          <w:p w14:paraId="27CA92A0" w14:textId="77777777" w:rsidR="00C1780D" w:rsidRDefault="00C1780D" w:rsidP="00C1780D">
            <w:pPr>
              <w:rPr>
                <w:rFonts w:ascii="Arial" w:hAnsi="Arial" w:cs="Arial"/>
                <w:sz w:val="18"/>
                <w:szCs w:val="18"/>
              </w:rPr>
            </w:pPr>
          </w:p>
          <w:p w14:paraId="6335BF6B" w14:textId="77777777" w:rsidR="00C1780D" w:rsidRPr="00A319F7" w:rsidRDefault="000345C3" w:rsidP="00A319F7">
            <w:pPr>
              <w:pStyle w:val="ListParagraph"/>
              <w:numPr>
                <w:ilvl w:val="0"/>
                <w:numId w:val="30"/>
              </w:numPr>
              <w:rPr>
                <w:rFonts w:ascii="Arial" w:hAnsi="Arial" w:cs="Arial"/>
                <w:sz w:val="18"/>
                <w:szCs w:val="18"/>
              </w:rPr>
            </w:pPr>
            <w:r w:rsidRPr="00A319F7">
              <w:rPr>
                <w:rFonts w:ascii="Arial" w:hAnsi="Arial" w:cs="Arial"/>
                <w:sz w:val="18"/>
                <w:szCs w:val="18"/>
              </w:rPr>
              <w:t xml:space="preserve">Staff become more skilled in the use of benchmarks and how moderation supports curriculum planning and development. This is reflected in the learning and teaching providing improved outcomes for young people.  </w:t>
            </w:r>
          </w:p>
          <w:p w14:paraId="1FFD6422" w14:textId="77777777" w:rsidR="000345C3" w:rsidRPr="00A319F7" w:rsidRDefault="000345C3" w:rsidP="00A319F7">
            <w:pPr>
              <w:pStyle w:val="ListParagraph"/>
              <w:numPr>
                <w:ilvl w:val="0"/>
                <w:numId w:val="30"/>
              </w:numPr>
              <w:rPr>
                <w:rFonts w:ascii="Arial" w:hAnsi="Arial" w:cs="Arial"/>
                <w:sz w:val="18"/>
                <w:szCs w:val="18"/>
              </w:rPr>
            </w:pPr>
            <w:r w:rsidRPr="00A319F7">
              <w:rPr>
                <w:rFonts w:ascii="Arial" w:hAnsi="Arial" w:cs="Arial"/>
                <w:sz w:val="18"/>
                <w:szCs w:val="18"/>
              </w:rPr>
              <w:t xml:space="preserve">Teacher judgement is better supported with moderated assessment evidence. </w:t>
            </w:r>
          </w:p>
          <w:p w14:paraId="56F73448" w14:textId="77777777" w:rsidR="000345C3" w:rsidRDefault="000345C3" w:rsidP="00C1780D">
            <w:pPr>
              <w:rPr>
                <w:rFonts w:ascii="Arial" w:hAnsi="Arial" w:cs="Arial"/>
                <w:sz w:val="18"/>
                <w:szCs w:val="18"/>
              </w:rPr>
            </w:pPr>
          </w:p>
          <w:p w14:paraId="649D9661" w14:textId="77777777" w:rsidR="000345C3" w:rsidRDefault="000345C3" w:rsidP="00C1780D">
            <w:pPr>
              <w:rPr>
                <w:rFonts w:ascii="Arial" w:hAnsi="Arial" w:cs="Arial"/>
                <w:sz w:val="18"/>
                <w:szCs w:val="18"/>
              </w:rPr>
            </w:pPr>
          </w:p>
          <w:p w14:paraId="0C9EFA7B" w14:textId="77777777" w:rsidR="000345C3" w:rsidRDefault="000345C3" w:rsidP="00C1780D">
            <w:pPr>
              <w:rPr>
                <w:rFonts w:ascii="Arial" w:hAnsi="Arial" w:cs="Arial"/>
                <w:sz w:val="18"/>
                <w:szCs w:val="18"/>
              </w:rPr>
            </w:pPr>
          </w:p>
          <w:p w14:paraId="49FC0219" w14:textId="77777777" w:rsidR="000345C3" w:rsidRDefault="000345C3" w:rsidP="00C1780D">
            <w:pPr>
              <w:rPr>
                <w:rFonts w:ascii="Arial" w:hAnsi="Arial" w:cs="Arial"/>
                <w:sz w:val="18"/>
                <w:szCs w:val="18"/>
              </w:rPr>
            </w:pPr>
          </w:p>
          <w:p w14:paraId="63E94283" w14:textId="77777777" w:rsidR="000345C3" w:rsidRDefault="000345C3" w:rsidP="00C1780D">
            <w:pPr>
              <w:rPr>
                <w:rFonts w:ascii="Arial" w:hAnsi="Arial" w:cs="Arial"/>
                <w:sz w:val="18"/>
                <w:szCs w:val="18"/>
              </w:rPr>
            </w:pPr>
          </w:p>
          <w:p w14:paraId="06A975BB" w14:textId="77777777" w:rsidR="000345C3" w:rsidRDefault="000345C3" w:rsidP="00C1780D">
            <w:pPr>
              <w:rPr>
                <w:rFonts w:ascii="Arial" w:hAnsi="Arial" w:cs="Arial"/>
                <w:sz w:val="18"/>
                <w:szCs w:val="18"/>
              </w:rPr>
            </w:pPr>
          </w:p>
          <w:p w14:paraId="2E164E1E" w14:textId="77777777" w:rsidR="00695AAC" w:rsidRDefault="00695AAC" w:rsidP="00C1780D">
            <w:pPr>
              <w:rPr>
                <w:rFonts w:ascii="Arial" w:hAnsi="Arial" w:cs="Arial"/>
                <w:sz w:val="18"/>
                <w:szCs w:val="18"/>
              </w:rPr>
            </w:pPr>
          </w:p>
          <w:p w14:paraId="28BF9DCE" w14:textId="77777777" w:rsidR="00695AAC" w:rsidRDefault="00695AAC" w:rsidP="00C1780D">
            <w:pPr>
              <w:rPr>
                <w:rFonts w:ascii="Arial" w:hAnsi="Arial" w:cs="Arial"/>
                <w:sz w:val="18"/>
                <w:szCs w:val="18"/>
              </w:rPr>
            </w:pPr>
          </w:p>
          <w:p w14:paraId="3252751F" w14:textId="77777777" w:rsidR="00C1780D" w:rsidRPr="002C3D5A" w:rsidRDefault="00C1780D" w:rsidP="0016544A">
            <w:pPr>
              <w:rPr>
                <w:rFonts w:ascii="Arial" w:hAnsi="Arial" w:cs="Arial"/>
                <w:sz w:val="18"/>
                <w:szCs w:val="18"/>
              </w:rPr>
            </w:pPr>
          </w:p>
        </w:tc>
        <w:tc>
          <w:tcPr>
            <w:tcW w:w="954" w:type="pct"/>
          </w:tcPr>
          <w:p w14:paraId="206405CC" w14:textId="77777777" w:rsidR="00B04B17" w:rsidRDefault="00B04B17" w:rsidP="00C0215D">
            <w:pPr>
              <w:rPr>
                <w:rFonts w:ascii="Arial" w:hAnsi="Arial" w:cs="Arial"/>
              </w:rPr>
            </w:pPr>
          </w:p>
          <w:p w14:paraId="383F2D4A" w14:textId="77777777" w:rsidR="00B04B17" w:rsidRPr="002C3D5A" w:rsidRDefault="002C3D5A" w:rsidP="00540014">
            <w:pPr>
              <w:pStyle w:val="ListParagraph"/>
              <w:numPr>
                <w:ilvl w:val="0"/>
                <w:numId w:val="6"/>
              </w:numPr>
              <w:rPr>
                <w:rFonts w:ascii="Arial" w:hAnsi="Arial" w:cs="Arial"/>
                <w:sz w:val="18"/>
                <w:szCs w:val="18"/>
              </w:rPr>
            </w:pPr>
            <w:r w:rsidRPr="002C3D5A">
              <w:rPr>
                <w:rFonts w:ascii="Arial" w:hAnsi="Arial" w:cs="Arial"/>
                <w:sz w:val="18"/>
                <w:szCs w:val="18"/>
              </w:rPr>
              <w:t>Departmental action plans</w:t>
            </w:r>
          </w:p>
          <w:p w14:paraId="6AB942FA" w14:textId="77777777" w:rsidR="002C3D5A" w:rsidRPr="002C3D5A" w:rsidRDefault="002C3D5A" w:rsidP="00540014">
            <w:pPr>
              <w:pStyle w:val="ListParagraph"/>
              <w:numPr>
                <w:ilvl w:val="0"/>
                <w:numId w:val="6"/>
              </w:numPr>
              <w:rPr>
                <w:rFonts w:ascii="Arial" w:hAnsi="Arial" w:cs="Arial"/>
                <w:sz w:val="18"/>
                <w:szCs w:val="18"/>
              </w:rPr>
            </w:pPr>
            <w:r w:rsidRPr="002C3D5A">
              <w:rPr>
                <w:rFonts w:ascii="Arial" w:hAnsi="Arial" w:cs="Arial"/>
                <w:sz w:val="18"/>
                <w:szCs w:val="18"/>
              </w:rPr>
              <w:t>Staff feedback</w:t>
            </w:r>
          </w:p>
          <w:p w14:paraId="604B5B84" w14:textId="77777777" w:rsidR="002C3D5A" w:rsidRPr="002C3D5A" w:rsidRDefault="002C3D5A" w:rsidP="00540014">
            <w:pPr>
              <w:pStyle w:val="ListParagraph"/>
              <w:numPr>
                <w:ilvl w:val="0"/>
                <w:numId w:val="6"/>
              </w:numPr>
              <w:rPr>
                <w:rFonts w:ascii="Arial" w:hAnsi="Arial" w:cs="Arial"/>
                <w:sz w:val="18"/>
                <w:szCs w:val="18"/>
              </w:rPr>
            </w:pPr>
            <w:r w:rsidRPr="002C3D5A">
              <w:rPr>
                <w:rFonts w:ascii="Arial" w:hAnsi="Arial" w:cs="Arial"/>
                <w:sz w:val="18"/>
                <w:szCs w:val="18"/>
              </w:rPr>
              <w:t>Pupil feedback</w:t>
            </w:r>
          </w:p>
          <w:p w14:paraId="4602C9F8" w14:textId="77777777" w:rsidR="002C3D5A" w:rsidRPr="002C3D5A" w:rsidRDefault="002C3D5A" w:rsidP="00540014">
            <w:pPr>
              <w:pStyle w:val="ListParagraph"/>
              <w:numPr>
                <w:ilvl w:val="0"/>
                <w:numId w:val="6"/>
              </w:numPr>
              <w:rPr>
                <w:rFonts w:ascii="Arial" w:hAnsi="Arial" w:cs="Arial"/>
                <w:sz w:val="18"/>
                <w:szCs w:val="18"/>
              </w:rPr>
            </w:pPr>
            <w:r w:rsidRPr="002C3D5A">
              <w:rPr>
                <w:rFonts w:ascii="Arial" w:hAnsi="Arial" w:cs="Arial"/>
                <w:sz w:val="18"/>
                <w:szCs w:val="18"/>
              </w:rPr>
              <w:t>Learning visits/peer visits</w:t>
            </w:r>
          </w:p>
          <w:p w14:paraId="740B01F6" w14:textId="77777777" w:rsidR="002C3D5A" w:rsidRPr="002C3D5A" w:rsidRDefault="002C3D5A" w:rsidP="00540014">
            <w:pPr>
              <w:pStyle w:val="ListParagraph"/>
              <w:numPr>
                <w:ilvl w:val="0"/>
                <w:numId w:val="6"/>
              </w:numPr>
              <w:rPr>
                <w:rFonts w:ascii="Arial" w:hAnsi="Arial" w:cs="Arial"/>
                <w:sz w:val="18"/>
                <w:szCs w:val="18"/>
              </w:rPr>
            </w:pPr>
            <w:r w:rsidRPr="002C3D5A">
              <w:rPr>
                <w:rFonts w:ascii="Arial" w:hAnsi="Arial" w:cs="Arial"/>
                <w:sz w:val="18"/>
                <w:szCs w:val="18"/>
              </w:rPr>
              <w:t>Attainment data</w:t>
            </w:r>
          </w:p>
          <w:p w14:paraId="65573685" w14:textId="77777777" w:rsidR="002C3D5A" w:rsidRPr="002C3D5A" w:rsidRDefault="002C3D5A" w:rsidP="00540014">
            <w:pPr>
              <w:pStyle w:val="ListParagraph"/>
              <w:numPr>
                <w:ilvl w:val="0"/>
                <w:numId w:val="6"/>
              </w:numPr>
              <w:rPr>
                <w:rFonts w:ascii="Arial" w:hAnsi="Arial" w:cs="Arial"/>
                <w:sz w:val="18"/>
                <w:szCs w:val="18"/>
              </w:rPr>
            </w:pPr>
            <w:r w:rsidRPr="002C3D5A">
              <w:rPr>
                <w:rFonts w:ascii="Arial" w:hAnsi="Arial" w:cs="Arial"/>
                <w:sz w:val="18"/>
                <w:szCs w:val="18"/>
              </w:rPr>
              <w:t xml:space="preserve">Minutes of meetings </w:t>
            </w:r>
          </w:p>
          <w:p w14:paraId="5DD38BC5" w14:textId="77777777" w:rsidR="002C3D5A" w:rsidRDefault="002C3D5A" w:rsidP="00540014">
            <w:pPr>
              <w:pStyle w:val="ListParagraph"/>
              <w:numPr>
                <w:ilvl w:val="0"/>
                <w:numId w:val="6"/>
              </w:numPr>
              <w:rPr>
                <w:rFonts w:ascii="Arial" w:hAnsi="Arial" w:cs="Arial"/>
                <w:sz w:val="18"/>
                <w:szCs w:val="18"/>
              </w:rPr>
            </w:pPr>
            <w:r w:rsidRPr="002C3D5A">
              <w:rPr>
                <w:rFonts w:ascii="Arial" w:hAnsi="Arial" w:cs="Arial"/>
                <w:sz w:val="18"/>
                <w:szCs w:val="18"/>
              </w:rPr>
              <w:t xml:space="preserve">Working group minutes and action plan </w:t>
            </w:r>
          </w:p>
          <w:p w14:paraId="17A5DD49" w14:textId="77777777" w:rsidR="00B42FB3" w:rsidRPr="002C3D5A" w:rsidRDefault="00B42FB3" w:rsidP="00B42FB3">
            <w:pPr>
              <w:pStyle w:val="ListParagraph"/>
              <w:rPr>
                <w:rFonts w:ascii="Arial" w:hAnsi="Arial" w:cs="Arial"/>
                <w:sz w:val="18"/>
                <w:szCs w:val="18"/>
              </w:rPr>
            </w:pPr>
          </w:p>
          <w:p w14:paraId="5126EF64" w14:textId="77777777" w:rsidR="00B04B17" w:rsidRDefault="00B04B17" w:rsidP="00C0215D">
            <w:pPr>
              <w:rPr>
                <w:rFonts w:ascii="Arial" w:hAnsi="Arial" w:cs="Arial"/>
              </w:rPr>
            </w:pPr>
          </w:p>
          <w:p w14:paraId="5DBAC02B" w14:textId="77777777" w:rsidR="00B04B17" w:rsidRDefault="00B04B17" w:rsidP="00C0215D">
            <w:pPr>
              <w:rPr>
                <w:rFonts w:ascii="Arial" w:hAnsi="Arial" w:cs="Arial"/>
              </w:rPr>
            </w:pPr>
          </w:p>
          <w:p w14:paraId="606B2097" w14:textId="77777777" w:rsidR="00B04B17" w:rsidRDefault="00B04B17" w:rsidP="00C0215D">
            <w:pPr>
              <w:rPr>
                <w:rFonts w:ascii="Arial" w:hAnsi="Arial" w:cs="Arial"/>
              </w:rPr>
            </w:pPr>
          </w:p>
          <w:p w14:paraId="08CE1B13" w14:textId="77777777" w:rsidR="00B04B17" w:rsidRDefault="00B04B17" w:rsidP="00C0215D">
            <w:pPr>
              <w:rPr>
                <w:rFonts w:ascii="Arial" w:hAnsi="Arial" w:cs="Arial"/>
              </w:rPr>
            </w:pPr>
          </w:p>
          <w:p w14:paraId="65F14FB0" w14:textId="77777777" w:rsidR="00B04B17" w:rsidRDefault="00B04B17" w:rsidP="00C0215D">
            <w:pPr>
              <w:rPr>
                <w:rFonts w:ascii="Arial" w:hAnsi="Arial" w:cs="Arial"/>
              </w:rPr>
            </w:pPr>
          </w:p>
          <w:p w14:paraId="758AFE15" w14:textId="77777777" w:rsidR="00B04B17" w:rsidRDefault="00B04B17" w:rsidP="00C0215D">
            <w:pPr>
              <w:rPr>
                <w:rFonts w:ascii="Arial" w:hAnsi="Arial" w:cs="Arial"/>
              </w:rPr>
            </w:pPr>
          </w:p>
          <w:p w14:paraId="69BA8725" w14:textId="77777777" w:rsidR="00BE26B9" w:rsidRDefault="00BE26B9" w:rsidP="00BE26B9">
            <w:pPr>
              <w:pStyle w:val="ListParagraph"/>
              <w:ind w:left="740"/>
              <w:rPr>
                <w:rFonts w:ascii="Arial" w:hAnsi="Arial" w:cs="Arial"/>
                <w:sz w:val="18"/>
                <w:szCs w:val="18"/>
              </w:rPr>
            </w:pPr>
          </w:p>
          <w:p w14:paraId="22331A2B" w14:textId="77777777" w:rsidR="00BE26B9" w:rsidRPr="00BE26B9" w:rsidRDefault="00BE26B9" w:rsidP="00BE26B9">
            <w:pPr>
              <w:ind w:left="380"/>
              <w:rPr>
                <w:rFonts w:ascii="Arial" w:hAnsi="Arial" w:cs="Arial"/>
                <w:sz w:val="18"/>
                <w:szCs w:val="18"/>
              </w:rPr>
            </w:pPr>
          </w:p>
          <w:p w14:paraId="4712FADE" w14:textId="77777777" w:rsidR="00BE26B9" w:rsidRDefault="00BE26B9" w:rsidP="00BE26B9">
            <w:pPr>
              <w:pStyle w:val="ListParagraph"/>
              <w:ind w:left="740"/>
              <w:rPr>
                <w:rFonts w:ascii="Arial" w:hAnsi="Arial" w:cs="Arial"/>
                <w:sz w:val="18"/>
                <w:szCs w:val="18"/>
              </w:rPr>
            </w:pPr>
          </w:p>
          <w:p w14:paraId="2C0023BC" w14:textId="77777777" w:rsidR="00BE26B9" w:rsidRDefault="00BE26B9" w:rsidP="00BE26B9">
            <w:pPr>
              <w:pStyle w:val="ListParagraph"/>
              <w:ind w:left="740"/>
              <w:rPr>
                <w:rFonts w:ascii="Arial" w:hAnsi="Arial" w:cs="Arial"/>
                <w:sz w:val="18"/>
                <w:szCs w:val="18"/>
              </w:rPr>
            </w:pPr>
          </w:p>
          <w:p w14:paraId="0A0E6B6A" w14:textId="77777777" w:rsidR="00BE26B9" w:rsidRDefault="00BE26B9" w:rsidP="00BE26B9">
            <w:pPr>
              <w:pStyle w:val="ListParagraph"/>
              <w:ind w:left="740"/>
              <w:rPr>
                <w:rFonts w:ascii="Arial" w:hAnsi="Arial" w:cs="Arial"/>
                <w:sz w:val="18"/>
                <w:szCs w:val="18"/>
              </w:rPr>
            </w:pPr>
          </w:p>
          <w:p w14:paraId="14B2BA50" w14:textId="77777777" w:rsidR="00BE26B9" w:rsidRDefault="00BE26B9" w:rsidP="00BE26B9">
            <w:pPr>
              <w:pStyle w:val="ListParagraph"/>
              <w:ind w:left="740"/>
              <w:rPr>
                <w:rFonts w:ascii="Arial" w:hAnsi="Arial" w:cs="Arial"/>
                <w:sz w:val="18"/>
                <w:szCs w:val="18"/>
              </w:rPr>
            </w:pPr>
          </w:p>
          <w:p w14:paraId="18AE44FC" w14:textId="77777777" w:rsidR="00BE26B9" w:rsidRDefault="00BE26B9" w:rsidP="00BE26B9">
            <w:pPr>
              <w:pStyle w:val="ListParagraph"/>
              <w:ind w:left="740"/>
              <w:rPr>
                <w:rFonts w:ascii="Arial" w:hAnsi="Arial" w:cs="Arial"/>
                <w:sz w:val="18"/>
                <w:szCs w:val="18"/>
              </w:rPr>
            </w:pPr>
          </w:p>
          <w:p w14:paraId="4310C8F1" w14:textId="77777777" w:rsidR="00BE26B9" w:rsidRDefault="00BE26B9" w:rsidP="00BE26B9">
            <w:pPr>
              <w:pStyle w:val="ListParagraph"/>
              <w:ind w:left="740"/>
              <w:rPr>
                <w:rFonts w:ascii="Arial" w:hAnsi="Arial" w:cs="Arial"/>
                <w:sz w:val="18"/>
                <w:szCs w:val="18"/>
              </w:rPr>
            </w:pPr>
          </w:p>
          <w:p w14:paraId="038FDA93" w14:textId="77777777" w:rsidR="00BE26B9" w:rsidRDefault="00BE26B9" w:rsidP="00BE26B9">
            <w:pPr>
              <w:pStyle w:val="ListParagraph"/>
              <w:ind w:left="740"/>
              <w:rPr>
                <w:rFonts w:ascii="Arial" w:hAnsi="Arial" w:cs="Arial"/>
                <w:sz w:val="18"/>
                <w:szCs w:val="18"/>
              </w:rPr>
            </w:pPr>
          </w:p>
          <w:p w14:paraId="008F4890" w14:textId="77777777" w:rsidR="00C102CF" w:rsidRDefault="00C102CF" w:rsidP="00C1780D">
            <w:pPr>
              <w:pStyle w:val="ListParagraph"/>
              <w:numPr>
                <w:ilvl w:val="0"/>
                <w:numId w:val="6"/>
              </w:numPr>
              <w:rPr>
                <w:rFonts w:ascii="Arial" w:hAnsi="Arial" w:cs="Arial"/>
                <w:sz w:val="18"/>
                <w:szCs w:val="18"/>
              </w:rPr>
            </w:pPr>
          </w:p>
          <w:p w14:paraId="3DB9ECF0" w14:textId="51630363" w:rsidR="00C1780D" w:rsidRDefault="00C1780D" w:rsidP="00C1780D">
            <w:pPr>
              <w:pStyle w:val="ListParagraph"/>
              <w:numPr>
                <w:ilvl w:val="0"/>
                <w:numId w:val="6"/>
              </w:numPr>
              <w:rPr>
                <w:rFonts w:ascii="Arial" w:hAnsi="Arial" w:cs="Arial"/>
                <w:sz w:val="18"/>
                <w:szCs w:val="18"/>
              </w:rPr>
            </w:pPr>
            <w:r>
              <w:rPr>
                <w:rFonts w:ascii="Arial" w:hAnsi="Arial" w:cs="Arial"/>
                <w:sz w:val="18"/>
                <w:szCs w:val="18"/>
              </w:rPr>
              <w:lastRenderedPageBreak/>
              <w:t xml:space="preserve">Literacy </w:t>
            </w:r>
            <w:r w:rsidR="00C102CF">
              <w:rPr>
                <w:rFonts w:ascii="Arial" w:hAnsi="Arial" w:cs="Arial"/>
                <w:sz w:val="18"/>
                <w:szCs w:val="18"/>
              </w:rPr>
              <w:t xml:space="preserve">&amp; </w:t>
            </w:r>
            <w:r w:rsidR="00654EE6">
              <w:rPr>
                <w:rFonts w:ascii="Arial" w:hAnsi="Arial" w:cs="Arial"/>
                <w:sz w:val="18"/>
                <w:szCs w:val="18"/>
              </w:rPr>
              <w:t>Numeracy</w:t>
            </w:r>
            <w:r w:rsidR="00C102CF">
              <w:rPr>
                <w:rFonts w:ascii="Arial" w:hAnsi="Arial" w:cs="Arial"/>
                <w:sz w:val="18"/>
                <w:szCs w:val="18"/>
              </w:rPr>
              <w:t xml:space="preserve"> </w:t>
            </w:r>
            <w:r>
              <w:rPr>
                <w:rFonts w:ascii="Arial" w:hAnsi="Arial" w:cs="Arial"/>
                <w:sz w:val="18"/>
                <w:szCs w:val="18"/>
              </w:rPr>
              <w:t>groups monitoring and tracking</w:t>
            </w:r>
          </w:p>
          <w:p w14:paraId="20C39246" w14:textId="77777777" w:rsidR="00C1780D" w:rsidRDefault="00C1780D" w:rsidP="00C1780D">
            <w:pPr>
              <w:pStyle w:val="ListParagraph"/>
              <w:numPr>
                <w:ilvl w:val="0"/>
                <w:numId w:val="6"/>
              </w:numPr>
              <w:rPr>
                <w:rFonts w:ascii="Arial" w:hAnsi="Arial" w:cs="Arial"/>
                <w:sz w:val="18"/>
                <w:szCs w:val="18"/>
              </w:rPr>
            </w:pPr>
            <w:r>
              <w:rPr>
                <w:rFonts w:ascii="Arial" w:hAnsi="Arial" w:cs="Arial"/>
                <w:sz w:val="18"/>
                <w:szCs w:val="18"/>
              </w:rPr>
              <w:t>Cluster moderation material</w:t>
            </w:r>
          </w:p>
          <w:p w14:paraId="09CF4E2A" w14:textId="77777777" w:rsidR="00C1780D" w:rsidRDefault="00C1780D" w:rsidP="00C1780D">
            <w:pPr>
              <w:pStyle w:val="ListParagraph"/>
              <w:numPr>
                <w:ilvl w:val="0"/>
                <w:numId w:val="6"/>
              </w:numPr>
              <w:rPr>
                <w:rFonts w:ascii="Arial" w:hAnsi="Arial" w:cs="Arial"/>
                <w:sz w:val="18"/>
                <w:szCs w:val="18"/>
              </w:rPr>
            </w:pPr>
            <w:r>
              <w:rPr>
                <w:rFonts w:ascii="Arial" w:hAnsi="Arial" w:cs="Arial"/>
                <w:sz w:val="18"/>
                <w:szCs w:val="18"/>
              </w:rPr>
              <w:t xml:space="preserve">Minutes of cluster meetings </w:t>
            </w:r>
          </w:p>
          <w:p w14:paraId="70F666B7" w14:textId="77777777" w:rsidR="00C1780D" w:rsidRDefault="00C1780D" w:rsidP="00C1780D">
            <w:pPr>
              <w:pStyle w:val="ListParagraph"/>
              <w:numPr>
                <w:ilvl w:val="0"/>
                <w:numId w:val="6"/>
              </w:numPr>
              <w:rPr>
                <w:rFonts w:ascii="Arial" w:hAnsi="Arial" w:cs="Arial"/>
                <w:sz w:val="18"/>
                <w:szCs w:val="18"/>
              </w:rPr>
            </w:pPr>
            <w:r>
              <w:rPr>
                <w:rFonts w:ascii="Arial" w:hAnsi="Arial" w:cs="Arial"/>
                <w:sz w:val="18"/>
                <w:szCs w:val="18"/>
              </w:rPr>
              <w:t>Departmental meeting minutes</w:t>
            </w:r>
          </w:p>
          <w:p w14:paraId="37CF62EE" w14:textId="77777777" w:rsidR="00C1780D" w:rsidRDefault="00C1780D" w:rsidP="00C1780D">
            <w:pPr>
              <w:pStyle w:val="ListParagraph"/>
              <w:numPr>
                <w:ilvl w:val="0"/>
                <w:numId w:val="6"/>
              </w:numPr>
              <w:rPr>
                <w:rFonts w:ascii="Arial" w:hAnsi="Arial" w:cs="Arial"/>
                <w:sz w:val="18"/>
                <w:szCs w:val="18"/>
              </w:rPr>
            </w:pPr>
            <w:r>
              <w:rPr>
                <w:rFonts w:ascii="Arial" w:hAnsi="Arial" w:cs="Arial"/>
                <w:sz w:val="18"/>
                <w:szCs w:val="18"/>
              </w:rPr>
              <w:t>SNSA results</w:t>
            </w:r>
          </w:p>
          <w:p w14:paraId="2A132665" w14:textId="77777777" w:rsidR="00C1780D" w:rsidRDefault="00C1780D" w:rsidP="00C1780D">
            <w:pPr>
              <w:pStyle w:val="ListParagraph"/>
              <w:numPr>
                <w:ilvl w:val="0"/>
                <w:numId w:val="6"/>
              </w:numPr>
              <w:rPr>
                <w:rFonts w:ascii="Arial" w:hAnsi="Arial" w:cs="Arial"/>
                <w:sz w:val="18"/>
                <w:szCs w:val="18"/>
              </w:rPr>
            </w:pPr>
            <w:r>
              <w:rPr>
                <w:rFonts w:ascii="Arial" w:hAnsi="Arial" w:cs="Arial"/>
                <w:sz w:val="18"/>
                <w:szCs w:val="18"/>
              </w:rPr>
              <w:t>Professional judgement data</w:t>
            </w:r>
          </w:p>
          <w:p w14:paraId="3BB4B3AE" w14:textId="77777777" w:rsidR="00C1780D" w:rsidRPr="00C1780D" w:rsidRDefault="00C1780D" w:rsidP="00C1780D">
            <w:pPr>
              <w:pStyle w:val="ListParagraph"/>
              <w:numPr>
                <w:ilvl w:val="0"/>
                <w:numId w:val="6"/>
              </w:numPr>
              <w:rPr>
                <w:rFonts w:ascii="Arial" w:hAnsi="Arial" w:cs="Arial"/>
                <w:sz w:val="18"/>
                <w:szCs w:val="18"/>
              </w:rPr>
            </w:pPr>
            <w:r>
              <w:rPr>
                <w:rFonts w:ascii="Arial" w:hAnsi="Arial" w:cs="Arial"/>
                <w:sz w:val="18"/>
                <w:szCs w:val="18"/>
              </w:rPr>
              <w:t>Staff and pupil evaluations</w:t>
            </w:r>
          </w:p>
          <w:p w14:paraId="1E5DDC86" w14:textId="77777777" w:rsidR="00B04B17" w:rsidRDefault="00B04B17" w:rsidP="00C0215D">
            <w:pPr>
              <w:rPr>
                <w:rFonts w:ascii="Arial" w:hAnsi="Arial" w:cs="Arial"/>
              </w:rPr>
            </w:pPr>
          </w:p>
          <w:p w14:paraId="11E1D102" w14:textId="77777777" w:rsidR="00B04B17" w:rsidRDefault="00B04B17" w:rsidP="00C0215D">
            <w:pPr>
              <w:rPr>
                <w:rFonts w:ascii="Arial" w:hAnsi="Arial" w:cs="Arial"/>
              </w:rPr>
            </w:pPr>
          </w:p>
          <w:p w14:paraId="569F5C15" w14:textId="77777777" w:rsidR="00C1780D" w:rsidRDefault="00C1780D" w:rsidP="00C0215D">
            <w:pPr>
              <w:rPr>
                <w:rFonts w:ascii="Arial" w:hAnsi="Arial" w:cs="Arial"/>
              </w:rPr>
            </w:pPr>
          </w:p>
          <w:p w14:paraId="3A9C69BF" w14:textId="77777777" w:rsidR="00C1780D" w:rsidRDefault="00C1780D" w:rsidP="00C0215D">
            <w:pPr>
              <w:rPr>
                <w:rFonts w:ascii="Arial" w:hAnsi="Arial" w:cs="Arial"/>
              </w:rPr>
            </w:pPr>
          </w:p>
          <w:p w14:paraId="26D2CD39" w14:textId="77777777" w:rsidR="00C1780D" w:rsidRPr="00C1780D" w:rsidRDefault="00C1780D" w:rsidP="00C1780D">
            <w:pPr>
              <w:pStyle w:val="ListParagraph"/>
              <w:numPr>
                <w:ilvl w:val="0"/>
                <w:numId w:val="6"/>
              </w:numPr>
              <w:rPr>
                <w:rFonts w:ascii="Arial" w:hAnsi="Arial" w:cs="Arial"/>
                <w:sz w:val="18"/>
                <w:szCs w:val="18"/>
              </w:rPr>
            </w:pPr>
            <w:r>
              <w:rPr>
                <w:rFonts w:ascii="Arial" w:hAnsi="Arial" w:cs="Arial"/>
                <w:sz w:val="18"/>
                <w:szCs w:val="18"/>
              </w:rPr>
              <w:t xml:space="preserve">Data from P7 learning and teaching </w:t>
            </w:r>
          </w:p>
          <w:p w14:paraId="0017D861" w14:textId="77777777" w:rsidR="00C1780D" w:rsidRDefault="00C1780D" w:rsidP="00C0215D">
            <w:pPr>
              <w:rPr>
                <w:rFonts w:ascii="Arial" w:hAnsi="Arial" w:cs="Arial"/>
              </w:rPr>
            </w:pPr>
          </w:p>
          <w:p w14:paraId="2DD4BE75" w14:textId="77777777" w:rsidR="000345C3" w:rsidRDefault="000345C3" w:rsidP="00C0215D">
            <w:pPr>
              <w:rPr>
                <w:rFonts w:ascii="Arial" w:hAnsi="Arial" w:cs="Arial"/>
              </w:rPr>
            </w:pPr>
          </w:p>
          <w:p w14:paraId="559B5157" w14:textId="77777777" w:rsidR="000345C3" w:rsidRDefault="000345C3" w:rsidP="00C0215D">
            <w:pPr>
              <w:rPr>
                <w:rFonts w:ascii="Arial" w:hAnsi="Arial" w:cs="Arial"/>
              </w:rPr>
            </w:pPr>
          </w:p>
          <w:p w14:paraId="428C5EFB" w14:textId="77777777" w:rsidR="000345C3" w:rsidRDefault="000345C3" w:rsidP="00C0215D">
            <w:pPr>
              <w:rPr>
                <w:rFonts w:ascii="Arial" w:hAnsi="Arial" w:cs="Arial"/>
              </w:rPr>
            </w:pPr>
          </w:p>
          <w:p w14:paraId="1E249E00" w14:textId="70E92710" w:rsidR="000345C3" w:rsidRDefault="000345C3" w:rsidP="00C0215D">
            <w:pPr>
              <w:rPr>
                <w:rFonts w:ascii="Arial" w:hAnsi="Arial" w:cs="Arial"/>
              </w:rPr>
            </w:pPr>
          </w:p>
          <w:p w14:paraId="3B8C9536" w14:textId="1B4510F6" w:rsidR="00A6074E" w:rsidRDefault="00A6074E" w:rsidP="00C0215D">
            <w:pPr>
              <w:rPr>
                <w:rFonts w:ascii="Arial" w:hAnsi="Arial" w:cs="Arial"/>
              </w:rPr>
            </w:pPr>
          </w:p>
          <w:p w14:paraId="43A866C3" w14:textId="2E7B25ED" w:rsidR="00A6074E" w:rsidRDefault="00A6074E" w:rsidP="00C0215D">
            <w:pPr>
              <w:rPr>
                <w:rFonts w:ascii="Arial" w:hAnsi="Arial" w:cs="Arial"/>
              </w:rPr>
            </w:pPr>
          </w:p>
          <w:p w14:paraId="456ABBD4" w14:textId="2AB49FD7" w:rsidR="00A6074E" w:rsidRDefault="00A6074E" w:rsidP="00C0215D">
            <w:pPr>
              <w:rPr>
                <w:rFonts w:ascii="Arial" w:hAnsi="Arial" w:cs="Arial"/>
              </w:rPr>
            </w:pPr>
          </w:p>
          <w:p w14:paraId="6E64BD31" w14:textId="29BAE295" w:rsidR="00A6074E" w:rsidRDefault="00A6074E" w:rsidP="00C0215D">
            <w:pPr>
              <w:rPr>
                <w:rFonts w:ascii="Arial" w:hAnsi="Arial" w:cs="Arial"/>
              </w:rPr>
            </w:pPr>
          </w:p>
          <w:p w14:paraId="0193499F" w14:textId="0A7C03ED" w:rsidR="00A6074E" w:rsidRDefault="00A6074E" w:rsidP="00C0215D">
            <w:pPr>
              <w:rPr>
                <w:rFonts w:ascii="Arial" w:hAnsi="Arial" w:cs="Arial"/>
              </w:rPr>
            </w:pPr>
          </w:p>
          <w:p w14:paraId="52AF4030" w14:textId="283E5368" w:rsidR="00A6074E" w:rsidRDefault="00A6074E" w:rsidP="00C0215D">
            <w:pPr>
              <w:rPr>
                <w:rFonts w:ascii="Arial" w:hAnsi="Arial" w:cs="Arial"/>
              </w:rPr>
            </w:pPr>
          </w:p>
          <w:p w14:paraId="7A129664" w14:textId="362083D3" w:rsidR="00A6074E" w:rsidRDefault="00A6074E" w:rsidP="00C0215D">
            <w:pPr>
              <w:rPr>
                <w:rFonts w:ascii="Arial" w:hAnsi="Arial" w:cs="Arial"/>
              </w:rPr>
            </w:pPr>
          </w:p>
          <w:p w14:paraId="186DF51F" w14:textId="4D6153F8" w:rsidR="00A6074E" w:rsidRDefault="00A6074E" w:rsidP="00C0215D">
            <w:pPr>
              <w:rPr>
                <w:rFonts w:ascii="Arial" w:hAnsi="Arial" w:cs="Arial"/>
              </w:rPr>
            </w:pPr>
          </w:p>
          <w:p w14:paraId="29DF234B" w14:textId="7059B1AF" w:rsidR="00A6074E" w:rsidRDefault="00A6074E" w:rsidP="00C0215D">
            <w:pPr>
              <w:rPr>
                <w:rFonts w:ascii="Arial" w:hAnsi="Arial" w:cs="Arial"/>
              </w:rPr>
            </w:pPr>
          </w:p>
          <w:p w14:paraId="3C0284AE" w14:textId="77777777" w:rsidR="00A6074E" w:rsidRDefault="00A6074E" w:rsidP="00C0215D">
            <w:pPr>
              <w:rPr>
                <w:rFonts w:ascii="Arial" w:hAnsi="Arial" w:cs="Arial"/>
              </w:rPr>
            </w:pPr>
          </w:p>
          <w:p w14:paraId="7DCE1F2B" w14:textId="77777777" w:rsidR="000345C3" w:rsidRDefault="000345C3" w:rsidP="00C0215D">
            <w:pPr>
              <w:rPr>
                <w:rFonts w:ascii="Arial" w:hAnsi="Arial" w:cs="Arial"/>
              </w:rPr>
            </w:pPr>
          </w:p>
          <w:p w14:paraId="678EA529" w14:textId="77777777" w:rsidR="000345C3" w:rsidRDefault="000345C3" w:rsidP="000345C3">
            <w:pPr>
              <w:pStyle w:val="ListParagraph"/>
              <w:numPr>
                <w:ilvl w:val="0"/>
                <w:numId w:val="6"/>
              </w:numPr>
              <w:rPr>
                <w:rFonts w:ascii="Arial" w:hAnsi="Arial" w:cs="Arial"/>
                <w:sz w:val="18"/>
                <w:szCs w:val="18"/>
              </w:rPr>
            </w:pPr>
            <w:r>
              <w:rPr>
                <w:rFonts w:ascii="Arial" w:hAnsi="Arial" w:cs="Arial"/>
                <w:sz w:val="18"/>
                <w:szCs w:val="18"/>
              </w:rPr>
              <w:lastRenderedPageBreak/>
              <w:t>Departmental moderation evidence</w:t>
            </w:r>
          </w:p>
          <w:p w14:paraId="66630F80" w14:textId="77777777" w:rsidR="000345C3" w:rsidRDefault="000345C3" w:rsidP="000345C3">
            <w:pPr>
              <w:pStyle w:val="ListParagraph"/>
              <w:numPr>
                <w:ilvl w:val="0"/>
                <w:numId w:val="6"/>
              </w:numPr>
              <w:rPr>
                <w:rFonts w:ascii="Arial" w:hAnsi="Arial" w:cs="Arial"/>
                <w:sz w:val="18"/>
                <w:szCs w:val="18"/>
              </w:rPr>
            </w:pPr>
            <w:r>
              <w:rPr>
                <w:rFonts w:ascii="Arial" w:hAnsi="Arial" w:cs="Arial"/>
                <w:sz w:val="18"/>
                <w:szCs w:val="18"/>
              </w:rPr>
              <w:t>Departmental curriculum planning evidence</w:t>
            </w:r>
          </w:p>
          <w:p w14:paraId="01569A24" w14:textId="77777777" w:rsidR="000345C3" w:rsidRDefault="000345C3" w:rsidP="000345C3">
            <w:pPr>
              <w:pStyle w:val="ListParagraph"/>
              <w:numPr>
                <w:ilvl w:val="0"/>
                <w:numId w:val="6"/>
              </w:numPr>
              <w:rPr>
                <w:rFonts w:ascii="Arial" w:hAnsi="Arial" w:cs="Arial"/>
                <w:sz w:val="18"/>
                <w:szCs w:val="18"/>
              </w:rPr>
            </w:pPr>
            <w:r>
              <w:rPr>
                <w:rFonts w:ascii="Arial" w:hAnsi="Arial" w:cs="Arial"/>
                <w:sz w:val="18"/>
                <w:szCs w:val="18"/>
              </w:rPr>
              <w:t xml:space="preserve">Classroom observations </w:t>
            </w:r>
          </w:p>
          <w:p w14:paraId="7263F51F" w14:textId="77777777" w:rsidR="000345C3" w:rsidRDefault="000345C3" w:rsidP="000345C3">
            <w:pPr>
              <w:pStyle w:val="ListParagraph"/>
              <w:numPr>
                <w:ilvl w:val="0"/>
                <w:numId w:val="6"/>
              </w:numPr>
              <w:rPr>
                <w:rFonts w:ascii="Arial" w:hAnsi="Arial" w:cs="Arial"/>
                <w:sz w:val="18"/>
                <w:szCs w:val="18"/>
              </w:rPr>
            </w:pPr>
            <w:r>
              <w:rPr>
                <w:rFonts w:ascii="Arial" w:hAnsi="Arial" w:cs="Arial"/>
                <w:sz w:val="18"/>
                <w:szCs w:val="18"/>
              </w:rPr>
              <w:t>Professional judgement data</w:t>
            </w:r>
          </w:p>
          <w:p w14:paraId="7FBFA03E" w14:textId="4FE5FEF4" w:rsidR="000345C3" w:rsidRDefault="000345C3" w:rsidP="000345C3">
            <w:pPr>
              <w:pStyle w:val="ListParagraph"/>
              <w:numPr>
                <w:ilvl w:val="0"/>
                <w:numId w:val="6"/>
              </w:numPr>
              <w:rPr>
                <w:rFonts w:ascii="Arial" w:hAnsi="Arial" w:cs="Arial"/>
                <w:sz w:val="18"/>
                <w:szCs w:val="18"/>
              </w:rPr>
            </w:pPr>
            <w:r>
              <w:rPr>
                <w:rFonts w:ascii="Arial" w:hAnsi="Arial" w:cs="Arial"/>
                <w:sz w:val="18"/>
                <w:szCs w:val="18"/>
              </w:rPr>
              <w:t>Pupil and staff feedback</w:t>
            </w:r>
            <w:r w:rsidR="00A6074E">
              <w:rPr>
                <w:rFonts w:ascii="Arial" w:hAnsi="Arial" w:cs="Arial"/>
                <w:sz w:val="18"/>
                <w:szCs w:val="18"/>
              </w:rPr>
              <w:t xml:space="preserve"> from </w:t>
            </w:r>
            <w:r w:rsidR="00654EE6">
              <w:rPr>
                <w:rFonts w:ascii="Arial" w:hAnsi="Arial" w:cs="Arial"/>
                <w:sz w:val="18"/>
                <w:szCs w:val="18"/>
              </w:rPr>
              <w:t>Inservice</w:t>
            </w:r>
            <w:r w:rsidR="00A6074E">
              <w:rPr>
                <w:rFonts w:ascii="Arial" w:hAnsi="Arial" w:cs="Arial"/>
                <w:sz w:val="18"/>
                <w:szCs w:val="18"/>
              </w:rPr>
              <w:t xml:space="preserve"> training</w:t>
            </w:r>
          </w:p>
          <w:p w14:paraId="75736B2C" w14:textId="77777777" w:rsidR="000345C3" w:rsidRDefault="000345C3" w:rsidP="000345C3">
            <w:pPr>
              <w:rPr>
                <w:rFonts w:ascii="Arial" w:hAnsi="Arial" w:cs="Arial"/>
                <w:sz w:val="18"/>
                <w:szCs w:val="18"/>
              </w:rPr>
            </w:pPr>
          </w:p>
          <w:p w14:paraId="67E3728A" w14:textId="0770A7BE" w:rsidR="000345C3" w:rsidRDefault="000345C3" w:rsidP="000345C3">
            <w:pPr>
              <w:rPr>
                <w:rFonts w:ascii="Arial" w:hAnsi="Arial" w:cs="Arial"/>
                <w:sz w:val="18"/>
                <w:szCs w:val="18"/>
              </w:rPr>
            </w:pPr>
          </w:p>
          <w:p w14:paraId="07DFE152" w14:textId="7905C2B5" w:rsidR="00A6074E" w:rsidRDefault="00A6074E" w:rsidP="000345C3">
            <w:pPr>
              <w:rPr>
                <w:rFonts w:ascii="Arial" w:hAnsi="Arial" w:cs="Arial"/>
                <w:sz w:val="18"/>
                <w:szCs w:val="18"/>
              </w:rPr>
            </w:pPr>
          </w:p>
          <w:p w14:paraId="6D0B9EC0" w14:textId="71D61579" w:rsidR="00A319F7" w:rsidRDefault="00A319F7" w:rsidP="000345C3">
            <w:pPr>
              <w:rPr>
                <w:rFonts w:ascii="Arial" w:hAnsi="Arial" w:cs="Arial"/>
                <w:sz w:val="18"/>
                <w:szCs w:val="18"/>
              </w:rPr>
            </w:pPr>
          </w:p>
          <w:p w14:paraId="3D02A830" w14:textId="29FAFC33" w:rsidR="00A319F7" w:rsidRDefault="00A319F7" w:rsidP="000345C3">
            <w:pPr>
              <w:rPr>
                <w:rFonts w:ascii="Arial" w:hAnsi="Arial" w:cs="Arial"/>
                <w:sz w:val="18"/>
                <w:szCs w:val="18"/>
              </w:rPr>
            </w:pPr>
          </w:p>
          <w:p w14:paraId="1CAA044D" w14:textId="4173B44C" w:rsidR="00A319F7" w:rsidRDefault="00A319F7" w:rsidP="000345C3">
            <w:pPr>
              <w:rPr>
                <w:rFonts w:ascii="Arial" w:hAnsi="Arial" w:cs="Arial"/>
                <w:sz w:val="18"/>
                <w:szCs w:val="18"/>
              </w:rPr>
            </w:pPr>
          </w:p>
          <w:p w14:paraId="0ED8958A" w14:textId="25ED7F04" w:rsidR="00A319F7" w:rsidRDefault="00A319F7" w:rsidP="000345C3">
            <w:pPr>
              <w:rPr>
                <w:rFonts w:ascii="Arial" w:hAnsi="Arial" w:cs="Arial"/>
                <w:sz w:val="18"/>
                <w:szCs w:val="18"/>
              </w:rPr>
            </w:pPr>
          </w:p>
          <w:p w14:paraId="232E728E" w14:textId="47ED6A9B" w:rsidR="00A319F7" w:rsidRDefault="00A319F7" w:rsidP="000345C3">
            <w:pPr>
              <w:rPr>
                <w:rFonts w:ascii="Arial" w:hAnsi="Arial" w:cs="Arial"/>
                <w:sz w:val="18"/>
                <w:szCs w:val="18"/>
              </w:rPr>
            </w:pPr>
          </w:p>
          <w:p w14:paraId="7A1F9EE9" w14:textId="2A205259" w:rsidR="00A319F7" w:rsidRDefault="00A319F7" w:rsidP="000345C3">
            <w:pPr>
              <w:rPr>
                <w:rFonts w:ascii="Arial" w:hAnsi="Arial" w:cs="Arial"/>
                <w:sz w:val="18"/>
                <w:szCs w:val="18"/>
              </w:rPr>
            </w:pPr>
          </w:p>
          <w:p w14:paraId="3503E3FE" w14:textId="714E61EF" w:rsidR="00A319F7" w:rsidRDefault="00A319F7" w:rsidP="000345C3">
            <w:pPr>
              <w:rPr>
                <w:rFonts w:ascii="Arial" w:hAnsi="Arial" w:cs="Arial"/>
                <w:sz w:val="18"/>
                <w:szCs w:val="18"/>
              </w:rPr>
            </w:pPr>
          </w:p>
          <w:p w14:paraId="671005C8" w14:textId="6CBAC283" w:rsidR="00A319F7" w:rsidRDefault="00A319F7" w:rsidP="000345C3">
            <w:pPr>
              <w:rPr>
                <w:rFonts w:ascii="Arial" w:hAnsi="Arial" w:cs="Arial"/>
                <w:sz w:val="18"/>
                <w:szCs w:val="18"/>
              </w:rPr>
            </w:pPr>
          </w:p>
          <w:p w14:paraId="53C51B44" w14:textId="4BB3ED53" w:rsidR="00A319F7" w:rsidRDefault="00A319F7" w:rsidP="000345C3">
            <w:pPr>
              <w:rPr>
                <w:rFonts w:ascii="Arial" w:hAnsi="Arial" w:cs="Arial"/>
                <w:sz w:val="18"/>
                <w:szCs w:val="18"/>
              </w:rPr>
            </w:pPr>
          </w:p>
          <w:p w14:paraId="50A45906" w14:textId="4BF82D25" w:rsidR="00A319F7" w:rsidRDefault="00A319F7" w:rsidP="000345C3">
            <w:pPr>
              <w:rPr>
                <w:rFonts w:ascii="Arial" w:hAnsi="Arial" w:cs="Arial"/>
                <w:sz w:val="18"/>
                <w:szCs w:val="18"/>
              </w:rPr>
            </w:pPr>
          </w:p>
          <w:p w14:paraId="0AE8C8D9" w14:textId="1F6DEF98" w:rsidR="00A319F7" w:rsidRDefault="00A319F7" w:rsidP="000345C3">
            <w:pPr>
              <w:rPr>
                <w:rFonts w:ascii="Arial" w:hAnsi="Arial" w:cs="Arial"/>
                <w:sz w:val="18"/>
                <w:szCs w:val="18"/>
              </w:rPr>
            </w:pPr>
          </w:p>
          <w:p w14:paraId="578D6DFD" w14:textId="67C15F98" w:rsidR="00A319F7" w:rsidRDefault="00A319F7" w:rsidP="000345C3">
            <w:pPr>
              <w:rPr>
                <w:rFonts w:ascii="Arial" w:hAnsi="Arial" w:cs="Arial"/>
                <w:sz w:val="18"/>
                <w:szCs w:val="18"/>
              </w:rPr>
            </w:pPr>
          </w:p>
          <w:p w14:paraId="007D3E83" w14:textId="5FD3D778" w:rsidR="00A319F7" w:rsidRDefault="00A319F7" w:rsidP="000345C3">
            <w:pPr>
              <w:rPr>
                <w:rFonts w:ascii="Arial" w:hAnsi="Arial" w:cs="Arial"/>
                <w:sz w:val="18"/>
                <w:szCs w:val="18"/>
              </w:rPr>
            </w:pPr>
          </w:p>
          <w:p w14:paraId="5CFDF30E" w14:textId="15624AF0" w:rsidR="00A319F7" w:rsidRDefault="00A319F7" w:rsidP="000345C3">
            <w:pPr>
              <w:rPr>
                <w:rFonts w:ascii="Arial" w:hAnsi="Arial" w:cs="Arial"/>
                <w:sz w:val="18"/>
                <w:szCs w:val="18"/>
              </w:rPr>
            </w:pPr>
          </w:p>
          <w:p w14:paraId="76E18D69" w14:textId="77777777" w:rsidR="00A319F7" w:rsidRDefault="00A319F7" w:rsidP="000345C3">
            <w:pPr>
              <w:rPr>
                <w:rFonts w:ascii="Arial" w:hAnsi="Arial" w:cs="Arial"/>
                <w:sz w:val="18"/>
                <w:szCs w:val="18"/>
              </w:rPr>
            </w:pPr>
          </w:p>
          <w:p w14:paraId="7D36700C" w14:textId="77777777" w:rsidR="00A6074E" w:rsidRDefault="00A6074E" w:rsidP="000345C3">
            <w:pPr>
              <w:rPr>
                <w:rFonts w:ascii="Arial" w:hAnsi="Arial" w:cs="Arial"/>
                <w:sz w:val="18"/>
                <w:szCs w:val="18"/>
              </w:rPr>
            </w:pPr>
          </w:p>
          <w:p w14:paraId="1BAE0634" w14:textId="77777777" w:rsidR="00695AAC" w:rsidRDefault="00695AAC" w:rsidP="000345C3">
            <w:pPr>
              <w:rPr>
                <w:rFonts w:ascii="Arial" w:hAnsi="Arial" w:cs="Arial"/>
                <w:sz w:val="18"/>
                <w:szCs w:val="18"/>
              </w:rPr>
            </w:pPr>
          </w:p>
          <w:p w14:paraId="29F5F378" w14:textId="0B8243A9" w:rsidR="000345C3" w:rsidRPr="0016544A" w:rsidRDefault="000345C3" w:rsidP="0016544A">
            <w:pPr>
              <w:rPr>
                <w:rFonts w:ascii="Arial" w:hAnsi="Arial" w:cs="Arial"/>
                <w:sz w:val="18"/>
                <w:szCs w:val="18"/>
              </w:rPr>
            </w:pPr>
            <w:r w:rsidRPr="0016544A">
              <w:rPr>
                <w:rFonts w:ascii="Arial" w:hAnsi="Arial" w:cs="Arial"/>
                <w:color w:val="FF0000"/>
                <w:sz w:val="18"/>
                <w:szCs w:val="18"/>
              </w:rPr>
              <w:t xml:space="preserve"> </w:t>
            </w:r>
          </w:p>
        </w:tc>
      </w:tr>
    </w:tbl>
    <w:p w14:paraId="5B8BAA57" w14:textId="77777777" w:rsidR="008135FB" w:rsidRDefault="008135FB" w:rsidP="00A253A2">
      <w:pPr>
        <w:jc w:val="center"/>
        <w:rPr>
          <w:rFonts w:ascii="Arial" w:hAnsi="Arial" w:cs="Arial"/>
          <w:b/>
          <w:bCs/>
        </w:rPr>
      </w:pPr>
    </w:p>
    <w:p w14:paraId="1812BBC7" w14:textId="77777777" w:rsidR="008135FB" w:rsidRDefault="008135FB" w:rsidP="00A253A2">
      <w:pPr>
        <w:jc w:val="center"/>
        <w:rPr>
          <w:rFonts w:ascii="Arial" w:hAnsi="Arial" w:cs="Arial"/>
          <w:b/>
          <w:bCs/>
        </w:rPr>
      </w:pPr>
    </w:p>
    <w:p w14:paraId="21BA718D" w14:textId="038A6B2B" w:rsidR="006E49FB" w:rsidRDefault="008135FB" w:rsidP="008135FB">
      <w:pPr>
        <w:rPr>
          <w:rFonts w:ascii="Arial" w:hAnsi="Arial" w:cs="Arial"/>
          <w:b/>
          <w:bCs/>
        </w:rPr>
      </w:pPr>
      <w:r>
        <w:rPr>
          <w:rFonts w:ascii="Arial" w:hAnsi="Arial" w:cs="Arial"/>
          <w:b/>
          <w:bCs/>
        </w:rPr>
        <w:t xml:space="preserve">            </w:t>
      </w:r>
    </w:p>
    <w:p w14:paraId="703E0F69" w14:textId="17E2113A" w:rsidR="0016544A" w:rsidRDefault="0016544A" w:rsidP="008135FB">
      <w:pPr>
        <w:rPr>
          <w:rFonts w:ascii="Arial" w:hAnsi="Arial" w:cs="Arial"/>
          <w:b/>
          <w:bCs/>
        </w:rPr>
      </w:pPr>
    </w:p>
    <w:p w14:paraId="56BBAF11" w14:textId="79380693" w:rsidR="0016544A" w:rsidRDefault="0016544A" w:rsidP="008135FB">
      <w:pPr>
        <w:rPr>
          <w:rFonts w:ascii="Arial" w:hAnsi="Arial" w:cs="Arial"/>
          <w:b/>
          <w:bCs/>
        </w:rPr>
      </w:pPr>
    </w:p>
    <w:p w14:paraId="756128B7" w14:textId="77777777" w:rsidR="0016544A" w:rsidRDefault="0016544A" w:rsidP="008135FB">
      <w:pPr>
        <w:rPr>
          <w:rFonts w:ascii="Arial" w:hAnsi="Arial" w:cs="Arial"/>
          <w:b/>
          <w:bCs/>
        </w:rPr>
      </w:pPr>
    </w:p>
    <w:p w14:paraId="08A2E0CE" w14:textId="77777777" w:rsidR="001664EC" w:rsidRDefault="001664EC" w:rsidP="008135FB">
      <w:pPr>
        <w:rPr>
          <w:rFonts w:ascii="Arial" w:hAnsi="Arial" w:cs="Arial"/>
          <w:b/>
          <w:bCs/>
        </w:rPr>
      </w:pPr>
    </w:p>
    <w:p w14:paraId="6B96E340" w14:textId="77777777" w:rsidR="003E4F1F" w:rsidRDefault="008135FB" w:rsidP="008135FB">
      <w:pPr>
        <w:rPr>
          <w:rFonts w:ascii="Arial" w:hAnsi="Arial" w:cs="Arial"/>
          <w:b/>
          <w:bCs/>
        </w:rPr>
      </w:pPr>
      <w:r>
        <w:rPr>
          <w:rFonts w:ascii="Arial" w:hAnsi="Arial" w:cs="Arial"/>
          <w:b/>
          <w:bCs/>
        </w:rPr>
        <w:lastRenderedPageBreak/>
        <w:t xml:space="preserve">                                                                           </w:t>
      </w:r>
      <w:r w:rsidR="003E4F1F">
        <w:rPr>
          <w:rFonts w:ascii="Arial" w:hAnsi="Arial" w:cs="Arial"/>
          <w:b/>
          <w:bCs/>
        </w:rPr>
        <w:t>Action Plan</w:t>
      </w:r>
    </w:p>
    <w:p w14:paraId="04A4B9BE" w14:textId="4F6EFC5F" w:rsidR="003E4F1F" w:rsidRPr="0016544A" w:rsidRDefault="003E4F1F" w:rsidP="003E4F1F">
      <w:pPr>
        <w:rPr>
          <w:rFonts w:ascii="Arial" w:hAnsi="Arial" w:cs="Arial"/>
          <w:b/>
          <w:bCs/>
        </w:rPr>
      </w:pPr>
      <w:r>
        <w:rPr>
          <w:rFonts w:ascii="Arial" w:hAnsi="Arial" w:cs="Arial"/>
          <w:b/>
          <w:bCs/>
        </w:rPr>
        <w:t xml:space="preserve">   </w:t>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14:paraId="5E0BA2BB" w14:textId="77777777" w:rsidTr="008135FB">
        <w:trPr>
          <w:trHeight w:val="449"/>
        </w:trPr>
        <w:tc>
          <w:tcPr>
            <w:tcW w:w="5000" w:type="pct"/>
            <w:gridSpan w:val="6"/>
          </w:tcPr>
          <w:p w14:paraId="3E765E47" w14:textId="0F2D0EDE" w:rsidR="003E4F1F" w:rsidRPr="00780C4A" w:rsidRDefault="003E4F1F" w:rsidP="00D14923">
            <w:pPr>
              <w:rPr>
                <w:rFonts w:ascii="Arial" w:hAnsi="Arial" w:cs="Arial"/>
                <w:b/>
                <w:bCs/>
                <w:sz w:val="20"/>
                <w:szCs w:val="20"/>
              </w:rPr>
            </w:pPr>
            <w:r>
              <w:rPr>
                <w:rFonts w:ascii="Arial" w:hAnsi="Arial" w:cs="Arial"/>
                <w:b/>
                <w:bCs/>
              </w:rPr>
              <w:t xml:space="preserve">School priority </w:t>
            </w:r>
            <w:r w:rsidR="0018382F">
              <w:rPr>
                <w:rFonts w:ascii="Arial" w:hAnsi="Arial" w:cs="Arial"/>
                <w:b/>
                <w:bCs/>
              </w:rPr>
              <w:t>2</w:t>
            </w:r>
            <w:r>
              <w:rPr>
                <w:rFonts w:ascii="Arial" w:hAnsi="Arial" w:cs="Arial"/>
                <w:b/>
                <w:bCs/>
              </w:rPr>
              <w:t>:</w:t>
            </w:r>
            <w:r w:rsidR="00724C10">
              <w:rPr>
                <w:rFonts w:ascii="Arial" w:hAnsi="Arial" w:cs="Arial"/>
                <w:b/>
                <w:bCs/>
              </w:rPr>
              <w:t xml:space="preserve"> To</w:t>
            </w:r>
            <w:r w:rsidR="00D14923">
              <w:rPr>
                <w:rFonts w:ascii="Arial" w:hAnsi="Arial" w:cs="Arial"/>
                <w:b/>
                <w:bCs/>
              </w:rPr>
              <w:t xml:space="preserve"> impro</w:t>
            </w:r>
            <w:r w:rsidR="00724C10">
              <w:rPr>
                <w:rFonts w:ascii="Arial" w:hAnsi="Arial" w:cs="Arial"/>
                <w:b/>
                <w:bCs/>
              </w:rPr>
              <w:t>ve health and wellbeing for all young people by reducing inequalities and promoting</w:t>
            </w:r>
            <w:r w:rsidR="00D14923">
              <w:rPr>
                <w:rFonts w:ascii="Arial" w:hAnsi="Arial" w:cs="Arial"/>
                <w:b/>
                <w:bCs/>
              </w:rPr>
              <w:t xml:space="preserve"> inclusion (NP3 SP2)</w:t>
            </w:r>
          </w:p>
        </w:tc>
      </w:tr>
      <w:tr w:rsidR="003E4F1F" w14:paraId="6693AF21" w14:textId="77777777" w:rsidTr="008135FB">
        <w:trPr>
          <w:trHeight w:val="882"/>
        </w:trPr>
        <w:tc>
          <w:tcPr>
            <w:tcW w:w="336" w:type="pct"/>
          </w:tcPr>
          <w:p w14:paraId="7F6ED112"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5957AA61" w14:textId="77777777" w:rsidR="003E4F1F" w:rsidRPr="00B04B17" w:rsidRDefault="003E4F1F" w:rsidP="006E49FB">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13303B69" w14:textId="77777777" w:rsidR="003E4F1F" w:rsidRDefault="003E4F1F" w:rsidP="006E49FB">
            <w:pPr>
              <w:rPr>
                <w:rFonts w:ascii="Arial" w:hAnsi="Arial" w:cs="Arial"/>
                <w:b/>
                <w:bCs/>
                <w:sz w:val="16"/>
                <w:szCs w:val="16"/>
              </w:rPr>
            </w:pPr>
            <w:r w:rsidRPr="00B04B17">
              <w:rPr>
                <w:rFonts w:ascii="Arial" w:hAnsi="Arial" w:cs="Arial"/>
                <w:b/>
                <w:bCs/>
                <w:sz w:val="16"/>
                <w:szCs w:val="16"/>
              </w:rPr>
              <w:t>HGIOELC</w:t>
            </w:r>
          </w:p>
          <w:p w14:paraId="3C63DB66" w14:textId="77777777" w:rsidR="003E4F1F" w:rsidRPr="005311CF" w:rsidRDefault="003E4F1F" w:rsidP="006E49FB">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14:paraId="5DE4B0FE"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2966F16B" w14:textId="77777777" w:rsidR="003E4F1F" w:rsidRPr="00B04B17" w:rsidRDefault="003E4F1F" w:rsidP="006E49FB">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6D4853FC"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0ACADAA5"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14:paraId="2332953B"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How will we measure this?</w:t>
            </w:r>
          </w:p>
        </w:tc>
      </w:tr>
      <w:tr w:rsidR="00A253A2" w14:paraId="1AF48F4D" w14:textId="77777777" w:rsidTr="008135FB">
        <w:trPr>
          <w:trHeight w:val="207"/>
        </w:trPr>
        <w:tc>
          <w:tcPr>
            <w:tcW w:w="336" w:type="pct"/>
          </w:tcPr>
          <w:p w14:paraId="4AB275C1" w14:textId="77777777" w:rsidR="00A253A2" w:rsidRDefault="001664EC" w:rsidP="006E49FB">
            <w:pPr>
              <w:rPr>
                <w:rFonts w:ascii="Arial" w:hAnsi="Arial" w:cs="Arial"/>
                <w:sz w:val="18"/>
                <w:szCs w:val="18"/>
              </w:rPr>
            </w:pPr>
            <w:r>
              <w:rPr>
                <w:rFonts w:ascii="Arial" w:hAnsi="Arial" w:cs="Arial"/>
                <w:sz w:val="18"/>
                <w:szCs w:val="18"/>
              </w:rPr>
              <w:t>5</w:t>
            </w:r>
          </w:p>
          <w:p w14:paraId="3B5C551D" w14:textId="77777777" w:rsidR="001664EC" w:rsidRDefault="001664EC" w:rsidP="006E49FB">
            <w:pPr>
              <w:rPr>
                <w:rFonts w:ascii="Arial" w:hAnsi="Arial" w:cs="Arial"/>
                <w:sz w:val="18"/>
                <w:szCs w:val="18"/>
              </w:rPr>
            </w:pPr>
          </w:p>
          <w:p w14:paraId="603A17DE" w14:textId="77777777" w:rsidR="001664EC" w:rsidRDefault="001664EC" w:rsidP="006E49FB">
            <w:pPr>
              <w:rPr>
                <w:rFonts w:ascii="Arial" w:hAnsi="Arial" w:cs="Arial"/>
                <w:sz w:val="18"/>
                <w:szCs w:val="18"/>
              </w:rPr>
            </w:pPr>
          </w:p>
          <w:p w14:paraId="2FB293CA" w14:textId="77777777" w:rsidR="001664EC" w:rsidRDefault="001664EC" w:rsidP="006E49FB">
            <w:pPr>
              <w:rPr>
                <w:rFonts w:ascii="Arial" w:hAnsi="Arial" w:cs="Arial"/>
                <w:sz w:val="18"/>
                <w:szCs w:val="18"/>
              </w:rPr>
            </w:pPr>
          </w:p>
          <w:p w14:paraId="70DC74B0" w14:textId="77777777" w:rsidR="001664EC" w:rsidRDefault="001664EC" w:rsidP="006E49FB">
            <w:pPr>
              <w:rPr>
                <w:rFonts w:ascii="Arial" w:hAnsi="Arial" w:cs="Arial"/>
                <w:sz w:val="18"/>
                <w:szCs w:val="18"/>
              </w:rPr>
            </w:pPr>
          </w:p>
          <w:p w14:paraId="547568A4" w14:textId="77777777" w:rsidR="001664EC" w:rsidRDefault="001664EC" w:rsidP="006E49FB">
            <w:pPr>
              <w:rPr>
                <w:rFonts w:ascii="Arial" w:hAnsi="Arial" w:cs="Arial"/>
                <w:sz w:val="18"/>
                <w:szCs w:val="18"/>
              </w:rPr>
            </w:pPr>
          </w:p>
          <w:p w14:paraId="373C3A37" w14:textId="77777777" w:rsidR="001664EC" w:rsidRDefault="001664EC" w:rsidP="006E49FB">
            <w:pPr>
              <w:rPr>
                <w:rFonts w:ascii="Arial" w:hAnsi="Arial" w:cs="Arial"/>
                <w:sz w:val="18"/>
                <w:szCs w:val="18"/>
              </w:rPr>
            </w:pPr>
          </w:p>
          <w:p w14:paraId="1C921345" w14:textId="77777777" w:rsidR="001664EC" w:rsidRDefault="001664EC" w:rsidP="006E49FB">
            <w:pPr>
              <w:rPr>
                <w:rFonts w:ascii="Arial" w:hAnsi="Arial" w:cs="Arial"/>
                <w:sz w:val="18"/>
                <w:szCs w:val="18"/>
              </w:rPr>
            </w:pPr>
          </w:p>
          <w:p w14:paraId="2AF9F5E4" w14:textId="77777777" w:rsidR="001664EC" w:rsidRDefault="001664EC" w:rsidP="006E49FB">
            <w:pPr>
              <w:rPr>
                <w:rFonts w:ascii="Arial" w:hAnsi="Arial" w:cs="Arial"/>
                <w:sz w:val="18"/>
                <w:szCs w:val="18"/>
              </w:rPr>
            </w:pPr>
          </w:p>
          <w:p w14:paraId="525AEBAB" w14:textId="77777777" w:rsidR="001664EC" w:rsidRDefault="001664EC" w:rsidP="006E49FB">
            <w:pPr>
              <w:rPr>
                <w:rFonts w:ascii="Arial" w:hAnsi="Arial" w:cs="Arial"/>
                <w:sz w:val="18"/>
                <w:szCs w:val="18"/>
              </w:rPr>
            </w:pPr>
            <w:r>
              <w:rPr>
                <w:rFonts w:ascii="Arial" w:hAnsi="Arial" w:cs="Arial"/>
                <w:sz w:val="18"/>
                <w:szCs w:val="18"/>
              </w:rPr>
              <w:t>2</w:t>
            </w:r>
          </w:p>
          <w:p w14:paraId="050FCFAC" w14:textId="77777777" w:rsidR="001664EC" w:rsidRDefault="001664EC" w:rsidP="006E49FB">
            <w:pPr>
              <w:rPr>
                <w:rFonts w:ascii="Arial" w:hAnsi="Arial" w:cs="Arial"/>
                <w:sz w:val="18"/>
                <w:szCs w:val="18"/>
              </w:rPr>
            </w:pPr>
          </w:p>
          <w:p w14:paraId="4A9EB713" w14:textId="77777777" w:rsidR="001664EC" w:rsidRDefault="001664EC" w:rsidP="006E49FB">
            <w:pPr>
              <w:rPr>
                <w:rFonts w:ascii="Arial" w:hAnsi="Arial" w:cs="Arial"/>
                <w:sz w:val="18"/>
                <w:szCs w:val="18"/>
              </w:rPr>
            </w:pPr>
          </w:p>
          <w:p w14:paraId="45E23994" w14:textId="77777777" w:rsidR="001664EC" w:rsidRDefault="001664EC" w:rsidP="006E49FB">
            <w:pPr>
              <w:rPr>
                <w:rFonts w:ascii="Arial" w:hAnsi="Arial" w:cs="Arial"/>
                <w:sz w:val="18"/>
                <w:szCs w:val="18"/>
              </w:rPr>
            </w:pPr>
          </w:p>
          <w:p w14:paraId="12C7CF44" w14:textId="77777777" w:rsidR="001664EC" w:rsidRDefault="001664EC" w:rsidP="006E49FB">
            <w:pPr>
              <w:rPr>
                <w:rFonts w:ascii="Arial" w:hAnsi="Arial" w:cs="Arial"/>
                <w:sz w:val="18"/>
                <w:szCs w:val="18"/>
              </w:rPr>
            </w:pPr>
          </w:p>
          <w:p w14:paraId="166717C8" w14:textId="77777777" w:rsidR="001664EC" w:rsidRDefault="001664EC" w:rsidP="006E49FB">
            <w:pPr>
              <w:rPr>
                <w:rFonts w:ascii="Arial" w:hAnsi="Arial" w:cs="Arial"/>
                <w:sz w:val="18"/>
                <w:szCs w:val="18"/>
              </w:rPr>
            </w:pPr>
          </w:p>
          <w:p w14:paraId="0C08105A" w14:textId="77777777" w:rsidR="001664EC" w:rsidRDefault="001664EC" w:rsidP="006E49FB">
            <w:pPr>
              <w:rPr>
                <w:rFonts w:ascii="Arial" w:hAnsi="Arial" w:cs="Arial"/>
                <w:sz w:val="18"/>
                <w:szCs w:val="18"/>
              </w:rPr>
            </w:pPr>
          </w:p>
          <w:p w14:paraId="2C68051E" w14:textId="77777777" w:rsidR="001664EC" w:rsidRDefault="001664EC" w:rsidP="006E49FB">
            <w:pPr>
              <w:rPr>
                <w:rFonts w:ascii="Arial" w:hAnsi="Arial" w:cs="Arial"/>
                <w:sz w:val="18"/>
                <w:szCs w:val="18"/>
              </w:rPr>
            </w:pPr>
          </w:p>
          <w:p w14:paraId="2D99211F" w14:textId="77777777" w:rsidR="001664EC" w:rsidRDefault="001664EC" w:rsidP="006E49FB">
            <w:pPr>
              <w:rPr>
                <w:rFonts w:ascii="Arial" w:hAnsi="Arial" w:cs="Arial"/>
                <w:sz w:val="18"/>
                <w:szCs w:val="18"/>
              </w:rPr>
            </w:pPr>
          </w:p>
          <w:p w14:paraId="66987834" w14:textId="77777777" w:rsidR="001664EC" w:rsidRDefault="001664EC" w:rsidP="006E49FB">
            <w:pPr>
              <w:rPr>
                <w:rFonts w:ascii="Arial" w:hAnsi="Arial" w:cs="Arial"/>
                <w:sz w:val="18"/>
                <w:szCs w:val="18"/>
              </w:rPr>
            </w:pPr>
          </w:p>
          <w:p w14:paraId="024849D9" w14:textId="77777777" w:rsidR="001664EC" w:rsidRDefault="001664EC" w:rsidP="006E49FB">
            <w:pPr>
              <w:rPr>
                <w:rFonts w:ascii="Arial" w:hAnsi="Arial" w:cs="Arial"/>
                <w:sz w:val="18"/>
                <w:szCs w:val="18"/>
              </w:rPr>
            </w:pPr>
          </w:p>
          <w:p w14:paraId="2A45ACFA" w14:textId="77777777" w:rsidR="001664EC" w:rsidRDefault="001664EC" w:rsidP="006E49FB">
            <w:pPr>
              <w:rPr>
                <w:rFonts w:ascii="Arial" w:hAnsi="Arial" w:cs="Arial"/>
                <w:sz w:val="18"/>
                <w:szCs w:val="18"/>
              </w:rPr>
            </w:pPr>
          </w:p>
          <w:p w14:paraId="4E09AD91" w14:textId="77777777" w:rsidR="001664EC" w:rsidRDefault="001664EC" w:rsidP="006E49FB">
            <w:pPr>
              <w:rPr>
                <w:rFonts w:ascii="Arial" w:hAnsi="Arial" w:cs="Arial"/>
                <w:sz w:val="18"/>
                <w:szCs w:val="18"/>
              </w:rPr>
            </w:pPr>
          </w:p>
          <w:p w14:paraId="64546DBD" w14:textId="77777777" w:rsidR="001664EC" w:rsidRDefault="001664EC" w:rsidP="006E49FB">
            <w:pPr>
              <w:rPr>
                <w:rFonts w:ascii="Arial" w:hAnsi="Arial" w:cs="Arial"/>
                <w:sz w:val="18"/>
                <w:szCs w:val="18"/>
              </w:rPr>
            </w:pPr>
          </w:p>
          <w:p w14:paraId="1602D23D" w14:textId="77777777" w:rsidR="001664EC" w:rsidRDefault="001664EC" w:rsidP="006E49FB">
            <w:pPr>
              <w:rPr>
                <w:rFonts w:ascii="Arial" w:hAnsi="Arial" w:cs="Arial"/>
                <w:sz w:val="18"/>
                <w:szCs w:val="18"/>
              </w:rPr>
            </w:pPr>
          </w:p>
          <w:p w14:paraId="05483B31" w14:textId="77777777" w:rsidR="001664EC" w:rsidRDefault="001664EC" w:rsidP="006E49FB">
            <w:pPr>
              <w:rPr>
                <w:rFonts w:ascii="Arial" w:hAnsi="Arial" w:cs="Arial"/>
                <w:sz w:val="18"/>
                <w:szCs w:val="18"/>
              </w:rPr>
            </w:pPr>
          </w:p>
          <w:p w14:paraId="3F136FC9" w14:textId="77777777" w:rsidR="001664EC" w:rsidRDefault="001664EC" w:rsidP="006E49FB">
            <w:pPr>
              <w:rPr>
                <w:rFonts w:ascii="Arial" w:hAnsi="Arial" w:cs="Arial"/>
                <w:sz w:val="18"/>
                <w:szCs w:val="18"/>
              </w:rPr>
            </w:pPr>
            <w:r>
              <w:rPr>
                <w:rFonts w:ascii="Arial" w:hAnsi="Arial" w:cs="Arial"/>
                <w:sz w:val="18"/>
                <w:szCs w:val="18"/>
              </w:rPr>
              <w:t>1</w:t>
            </w:r>
          </w:p>
          <w:p w14:paraId="67B45991" w14:textId="77777777" w:rsidR="001664EC" w:rsidRDefault="001664EC" w:rsidP="006E49FB">
            <w:pPr>
              <w:rPr>
                <w:rFonts w:ascii="Arial" w:hAnsi="Arial" w:cs="Arial"/>
                <w:sz w:val="18"/>
                <w:szCs w:val="18"/>
              </w:rPr>
            </w:pPr>
            <w:r>
              <w:rPr>
                <w:rFonts w:ascii="Arial" w:hAnsi="Arial" w:cs="Arial"/>
                <w:sz w:val="18"/>
                <w:szCs w:val="18"/>
              </w:rPr>
              <w:t>2</w:t>
            </w:r>
          </w:p>
          <w:p w14:paraId="0CDD10EE" w14:textId="77777777" w:rsidR="001664EC" w:rsidRDefault="001664EC" w:rsidP="006E49FB">
            <w:pPr>
              <w:rPr>
                <w:rFonts w:ascii="Arial" w:hAnsi="Arial" w:cs="Arial"/>
                <w:sz w:val="18"/>
                <w:szCs w:val="18"/>
              </w:rPr>
            </w:pPr>
          </w:p>
          <w:p w14:paraId="17DF3A9A" w14:textId="77777777" w:rsidR="001664EC" w:rsidRDefault="001664EC" w:rsidP="006E49FB">
            <w:pPr>
              <w:rPr>
                <w:rFonts w:ascii="Arial" w:hAnsi="Arial" w:cs="Arial"/>
                <w:sz w:val="18"/>
                <w:szCs w:val="18"/>
              </w:rPr>
            </w:pPr>
          </w:p>
          <w:p w14:paraId="69D7EC00" w14:textId="77777777" w:rsidR="001664EC" w:rsidRDefault="001664EC" w:rsidP="006E49FB">
            <w:pPr>
              <w:rPr>
                <w:rFonts w:ascii="Arial" w:hAnsi="Arial" w:cs="Arial"/>
                <w:sz w:val="18"/>
                <w:szCs w:val="18"/>
              </w:rPr>
            </w:pPr>
          </w:p>
          <w:p w14:paraId="1B85B5D6" w14:textId="77777777" w:rsidR="001664EC" w:rsidRDefault="001664EC" w:rsidP="006E49FB">
            <w:pPr>
              <w:rPr>
                <w:rFonts w:ascii="Arial" w:hAnsi="Arial" w:cs="Arial"/>
                <w:sz w:val="18"/>
                <w:szCs w:val="18"/>
              </w:rPr>
            </w:pPr>
          </w:p>
          <w:p w14:paraId="739D938D" w14:textId="77777777" w:rsidR="001664EC" w:rsidRDefault="001664EC" w:rsidP="006E49FB">
            <w:pPr>
              <w:rPr>
                <w:rFonts w:ascii="Arial" w:hAnsi="Arial" w:cs="Arial"/>
                <w:sz w:val="18"/>
                <w:szCs w:val="18"/>
              </w:rPr>
            </w:pPr>
          </w:p>
          <w:p w14:paraId="7F328CFE" w14:textId="77777777" w:rsidR="001664EC" w:rsidRDefault="001664EC" w:rsidP="006E49FB">
            <w:pPr>
              <w:rPr>
                <w:rFonts w:ascii="Arial" w:hAnsi="Arial" w:cs="Arial"/>
                <w:sz w:val="18"/>
                <w:szCs w:val="18"/>
              </w:rPr>
            </w:pPr>
          </w:p>
          <w:p w14:paraId="5157E761" w14:textId="77777777" w:rsidR="001664EC" w:rsidRDefault="001664EC" w:rsidP="006E49FB">
            <w:pPr>
              <w:rPr>
                <w:rFonts w:ascii="Arial" w:hAnsi="Arial" w:cs="Arial"/>
                <w:sz w:val="18"/>
                <w:szCs w:val="18"/>
              </w:rPr>
            </w:pPr>
          </w:p>
          <w:p w14:paraId="34545EDD" w14:textId="77777777" w:rsidR="001664EC" w:rsidRDefault="001664EC" w:rsidP="006E49FB">
            <w:pPr>
              <w:rPr>
                <w:rFonts w:ascii="Arial" w:hAnsi="Arial" w:cs="Arial"/>
                <w:sz w:val="18"/>
                <w:szCs w:val="18"/>
              </w:rPr>
            </w:pPr>
          </w:p>
          <w:p w14:paraId="23C809F8" w14:textId="77777777" w:rsidR="001664EC" w:rsidRDefault="001664EC" w:rsidP="006E49FB">
            <w:pPr>
              <w:rPr>
                <w:rFonts w:ascii="Arial" w:hAnsi="Arial" w:cs="Arial"/>
                <w:sz w:val="18"/>
                <w:szCs w:val="18"/>
              </w:rPr>
            </w:pPr>
          </w:p>
          <w:p w14:paraId="4C334616" w14:textId="77777777" w:rsidR="001664EC" w:rsidRDefault="001664EC" w:rsidP="006E49FB">
            <w:pPr>
              <w:rPr>
                <w:rFonts w:ascii="Arial" w:hAnsi="Arial" w:cs="Arial"/>
                <w:sz w:val="18"/>
                <w:szCs w:val="18"/>
              </w:rPr>
            </w:pPr>
          </w:p>
          <w:p w14:paraId="66148F69" w14:textId="77777777" w:rsidR="001664EC" w:rsidRDefault="001664EC" w:rsidP="006E49FB">
            <w:pPr>
              <w:rPr>
                <w:rFonts w:ascii="Arial" w:hAnsi="Arial" w:cs="Arial"/>
                <w:sz w:val="18"/>
                <w:szCs w:val="18"/>
              </w:rPr>
            </w:pPr>
          </w:p>
          <w:p w14:paraId="3DCE8BAE" w14:textId="77777777" w:rsidR="001664EC" w:rsidRDefault="001664EC" w:rsidP="006E49FB">
            <w:pPr>
              <w:rPr>
                <w:rFonts w:ascii="Arial" w:hAnsi="Arial" w:cs="Arial"/>
                <w:sz w:val="18"/>
                <w:szCs w:val="18"/>
              </w:rPr>
            </w:pPr>
          </w:p>
          <w:p w14:paraId="37D17890" w14:textId="77777777" w:rsidR="001664EC" w:rsidRDefault="001664EC" w:rsidP="006E49FB">
            <w:pPr>
              <w:rPr>
                <w:rFonts w:ascii="Arial" w:hAnsi="Arial" w:cs="Arial"/>
                <w:sz w:val="18"/>
                <w:szCs w:val="18"/>
              </w:rPr>
            </w:pPr>
          </w:p>
          <w:p w14:paraId="7A0B0ACB" w14:textId="77777777" w:rsidR="001664EC" w:rsidRDefault="001664EC" w:rsidP="006E49FB">
            <w:pPr>
              <w:rPr>
                <w:rFonts w:ascii="Arial" w:hAnsi="Arial" w:cs="Arial"/>
                <w:sz w:val="18"/>
                <w:szCs w:val="18"/>
              </w:rPr>
            </w:pPr>
          </w:p>
          <w:p w14:paraId="14AA0FD3" w14:textId="77777777" w:rsidR="001664EC" w:rsidRDefault="001664EC" w:rsidP="006E49FB">
            <w:pPr>
              <w:rPr>
                <w:rFonts w:ascii="Arial" w:hAnsi="Arial" w:cs="Arial"/>
                <w:sz w:val="18"/>
                <w:szCs w:val="18"/>
              </w:rPr>
            </w:pPr>
          </w:p>
          <w:p w14:paraId="5B2DD1B7" w14:textId="77777777" w:rsidR="001664EC" w:rsidRDefault="001664EC" w:rsidP="006E49FB">
            <w:pPr>
              <w:rPr>
                <w:rFonts w:ascii="Arial" w:hAnsi="Arial" w:cs="Arial"/>
                <w:sz w:val="18"/>
                <w:szCs w:val="18"/>
              </w:rPr>
            </w:pPr>
            <w:r>
              <w:rPr>
                <w:rFonts w:ascii="Arial" w:hAnsi="Arial" w:cs="Arial"/>
                <w:sz w:val="18"/>
                <w:szCs w:val="18"/>
              </w:rPr>
              <w:t>3</w:t>
            </w:r>
          </w:p>
          <w:p w14:paraId="07D33EF0" w14:textId="77777777" w:rsidR="001664EC" w:rsidRDefault="001664EC" w:rsidP="006E49FB">
            <w:pPr>
              <w:rPr>
                <w:rFonts w:ascii="Arial" w:hAnsi="Arial" w:cs="Arial"/>
                <w:sz w:val="18"/>
                <w:szCs w:val="18"/>
              </w:rPr>
            </w:pPr>
          </w:p>
          <w:p w14:paraId="4E222E6A" w14:textId="77777777" w:rsidR="001664EC" w:rsidRPr="001664EC" w:rsidRDefault="001664EC" w:rsidP="006E49FB">
            <w:pPr>
              <w:rPr>
                <w:rFonts w:ascii="Arial" w:hAnsi="Arial" w:cs="Arial"/>
                <w:sz w:val="18"/>
                <w:szCs w:val="18"/>
              </w:rPr>
            </w:pPr>
          </w:p>
        </w:tc>
        <w:tc>
          <w:tcPr>
            <w:tcW w:w="335" w:type="pct"/>
          </w:tcPr>
          <w:p w14:paraId="105B7F50" w14:textId="77777777" w:rsidR="00A253A2" w:rsidRDefault="006E49FB" w:rsidP="006E49FB">
            <w:pPr>
              <w:rPr>
                <w:rFonts w:ascii="Arial" w:hAnsi="Arial" w:cs="Arial"/>
                <w:sz w:val="18"/>
                <w:szCs w:val="18"/>
              </w:rPr>
            </w:pPr>
            <w:r w:rsidRPr="006E49FB">
              <w:rPr>
                <w:rFonts w:ascii="Arial" w:hAnsi="Arial" w:cs="Arial"/>
                <w:sz w:val="18"/>
                <w:szCs w:val="18"/>
              </w:rPr>
              <w:lastRenderedPageBreak/>
              <w:t>1.3</w:t>
            </w:r>
          </w:p>
          <w:p w14:paraId="212FDBA2" w14:textId="77777777" w:rsidR="001664EC" w:rsidRDefault="001664EC" w:rsidP="006E49FB">
            <w:pPr>
              <w:rPr>
                <w:rFonts w:ascii="Arial" w:hAnsi="Arial" w:cs="Arial"/>
                <w:sz w:val="18"/>
                <w:szCs w:val="18"/>
              </w:rPr>
            </w:pPr>
            <w:r>
              <w:rPr>
                <w:rFonts w:ascii="Arial" w:hAnsi="Arial" w:cs="Arial"/>
                <w:sz w:val="18"/>
                <w:szCs w:val="18"/>
              </w:rPr>
              <w:t>2.1</w:t>
            </w:r>
          </w:p>
          <w:p w14:paraId="440998D6" w14:textId="77777777" w:rsidR="001664EC" w:rsidRDefault="001664EC" w:rsidP="006E49FB">
            <w:pPr>
              <w:rPr>
                <w:rFonts w:ascii="Arial" w:hAnsi="Arial" w:cs="Arial"/>
                <w:sz w:val="18"/>
                <w:szCs w:val="18"/>
              </w:rPr>
            </w:pPr>
            <w:r>
              <w:rPr>
                <w:rFonts w:ascii="Arial" w:hAnsi="Arial" w:cs="Arial"/>
                <w:sz w:val="18"/>
                <w:szCs w:val="18"/>
              </w:rPr>
              <w:t>2.4</w:t>
            </w:r>
          </w:p>
          <w:p w14:paraId="3F39326B" w14:textId="77777777" w:rsidR="001664EC" w:rsidRDefault="001664EC" w:rsidP="006E49FB">
            <w:pPr>
              <w:rPr>
                <w:rFonts w:ascii="Arial" w:hAnsi="Arial" w:cs="Arial"/>
                <w:sz w:val="18"/>
                <w:szCs w:val="18"/>
              </w:rPr>
            </w:pPr>
            <w:r>
              <w:rPr>
                <w:rFonts w:ascii="Arial" w:hAnsi="Arial" w:cs="Arial"/>
                <w:sz w:val="18"/>
                <w:szCs w:val="18"/>
              </w:rPr>
              <w:t>2.5</w:t>
            </w:r>
          </w:p>
          <w:p w14:paraId="10500333" w14:textId="77777777" w:rsidR="001664EC" w:rsidRDefault="001664EC" w:rsidP="006E49FB">
            <w:pPr>
              <w:rPr>
                <w:rFonts w:ascii="Arial" w:hAnsi="Arial" w:cs="Arial"/>
                <w:sz w:val="18"/>
                <w:szCs w:val="18"/>
              </w:rPr>
            </w:pPr>
            <w:r>
              <w:rPr>
                <w:rFonts w:ascii="Arial" w:hAnsi="Arial" w:cs="Arial"/>
                <w:sz w:val="18"/>
                <w:szCs w:val="18"/>
              </w:rPr>
              <w:t>3.1</w:t>
            </w:r>
          </w:p>
          <w:p w14:paraId="68976436" w14:textId="77777777" w:rsidR="001664EC" w:rsidRPr="006E49FB" w:rsidRDefault="001664EC" w:rsidP="006E49FB">
            <w:pPr>
              <w:rPr>
                <w:rFonts w:ascii="Arial" w:hAnsi="Arial" w:cs="Arial"/>
                <w:sz w:val="18"/>
                <w:szCs w:val="18"/>
              </w:rPr>
            </w:pPr>
            <w:r>
              <w:rPr>
                <w:rFonts w:ascii="Arial" w:hAnsi="Arial" w:cs="Arial"/>
                <w:sz w:val="18"/>
                <w:szCs w:val="18"/>
              </w:rPr>
              <w:t>3.2</w:t>
            </w:r>
          </w:p>
        </w:tc>
        <w:tc>
          <w:tcPr>
            <w:tcW w:w="1473" w:type="pct"/>
          </w:tcPr>
          <w:p w14:paraId="51597D1A" w14:textId="320B0FB5" w:rsidR="0095789B" w:rsidRPr="0095789B" w:rsidRDefault="0095789B" w:rsidP="006E49FB">
            <w:pPr>
              <w:rPr>
                <w:rFonts w:ascii="Arial" w:hAnsi="Arial" w:cs="Arial"/>
                <w:i/>
                <w:iCs/>
                <w:sz w:val="18"/>
                <w:szCs w:val="18"/>
              </w:rPr>
            </w:pPr>
            <w:r w:rsidRPr="0095789B">
              <w:rPr>
                <w:rFonts w:ascii="Arial" w:hAnsi="Arial" w:cs="Arial"/>
                <w:i/>
                <w:iCs/>
                <w:sz w:val="18"/>
                <w:szCs w:val="18"/>
              </w:rPr>
              <w:t>Ongoing</w:t>
            </w:r>
          </w:p>
          <w:p w14:paraId="12EC5DA9" w14:textId="6F52FBE3" w:rsidR="00636CC3" w:rsidRDefault="0018382F" w:rsidP="006E49FB">
            <w:pPr>
              <w:rPr>
                <w:rFonts w:ascii="Arial" w:hAnsi="Arial" w:cs="Arial"/>
                <w:sz w:val="18"/>
                <w:szCs w:val="18"/>
              </w:rPr>
            </w:pPr>
            <w:r>
              <w:rPr>
                <w:rFonts w:ascii="Arial" w:hAnsi="Arial" w:cs="Arial"/>
                <w:sz w:val="18"/>
                <w:szCs w:val="18"/>
              </w:rPr>
              <w:t>2</w:t>
            </w:r>
            <w:r w:rsidR="004912CB">
              <w:rPr>
                <w:rFonts w:ascii="Arial" w:hAnsi="Arial" w:cs="Arial"/>
                <w:sz w:val="18"/>
                <w:szCs w:val="18"/>
              </w:rPr>
              <w:t xml:space="preserve">.1 </w:t>
            </w:r>
            <w:r w:rsidR="007E55C2" w:rsidRPr="004912CB">
              <w:rPr>
                <w:rFonts w:ascii="Arial" w:hAnsi="Arial" w:cs="Arial"/>
                <w:sz w:val="18"/>
                <w:szCs w:val="18"/>
              </w:rPr>
              <w:t>Ensure a culture of ambition and aspiration for all is embedded across the school</w:t>
            </w:r>
            <w:r w:rsidR="00636CC3">
              <w:rPr>
                <w:rFonts w:ascii="Arial" w:hAnsi="Arial" w:cs="Arial"/>
                <w:sz w:val="18"/>
                <w:szCs w:val="18"/>
              </w:rPr>
              <w:t>.</w:t>
            </w:r>
            <w:r w:rsidR="00695AAC">
              <w:rPr>
                <w:rFonts w:ascii="Arial" w:hAnsi="Arial" w:cs="Arial"/>
                <w:sz w:val="18"/>
                <w:szCs w:val="18"/>
              </w:rPr>
              <w:t xml:space="preserve"> </w:t>
            </w:r>
          </w:p>
          <w:p w14:paraId="4F4CF7E6" w14:textId="5D5D7E0A" w:rsidR="004A56BD" w:rsidRDefault="00636CC3" w:rsidP="0095789B">
            <w:pPr>
              <w:pStyle w:val="ListParagraph"/>
              <w:numPr>
                <w:ilvl w:val="0"/>
                <w:numId w:val="31"/>
              </w:numPr>
              <w:rPr>
                <w:rFonts w:ascii="Arial" w:hAnsi="Arial" w:cs="Arial"/>
                <w:sz w:val="18"/>
                <w:szCs w:val="18"/>
              </w:rPr>
            </w:pPr>
            <w:r w:rsidRPr="00695AAC">
              <w:rPr>
                <w:rFonts w:ascii="Arial" w:hAnsi="Arial" w:cs="Arial"/>
                <w:sz w:val="18"/>
                <w:szCs w:val="18"/>
              </w:rPr>
              <w:t xml:space="preserve">Restating of </w:t>
            </w:r>
            <w:r w:rsidR="00654EE6" w:rsidRPr="00695AAC">
              <w:rPr>
                <w:rFonts w:ascii="Arial" w:hAnsi="Arial" w:cs="Arial"/>
                <w:sz w:val="18"/>
                <w:szCs w:val="18"/>
              </w:rPr>
              <w:t>school’s</w:t>
            </w:r>
            <w:r w:rsidRPr="00695AAC">
              <w:rPr>
                <w:rFonts w:ascii="Arial" w:hAnsi="Arial" w:cs="Arial"/>
                <w:sz w:val="18"/>
                <w:szCs w:val="18"/>
              </w:rPr>
              <w:t xml:space="preserve"> vision, aims and values </w:t>
            </w:r>
            <w:r w:rsidR="0095789B">
              <w:rPr>
                <w:rFonts w:ascii="Arial" w:hAnsi="Arial" w:cs="Arial"/>
                <w:sz w:val="18"/>
                <w:szCs w:val="18"/>
              </w:rPr>
              <w:t>led by</w:t>
            </w:r>
          </w:p>
          <w:p w14:paraId="2C711655" w14:textId="187C3418" w:rsidR="004A56BD" w:rsidRPr="0016544A" w:rsidRDefault="004A56BD" w:rsidP="0016544A">
            <w:pPr>
              <w:pStyle w:val="ListParagraph"/>
              <w:numPr>
                <w:ilvl w:val="0"/>
                <w:numId w:val="31"/>
              </w:numPr>
              <w:rPr>
                <w:rFonts w:ascii="Arial" w:hAnsi="Arial" w:cs="Arial"/>
                <w:sz w:val="18"/>
                <w:szCs w:val="18"/>
              </w:rPr>
            </w:pPr>
            <w:r>
              <w:rPr>
                <w:rFonts w:ascii="Arial" w:hAnsi="Arial" w:cs="Arial"/>
                <w:sz w:val="18"/>
                <w:szCs w:val="18"/>
              </w:rPr>
              <w:t>P</w:t>
            </w:r>
            <w:r w:rsidR="0095789B">
              <w:rPr>
                <w:rFonts w:ascii="Arial" w:hAnsi="Arial" w:cs="Arial"/>
                <w:sz w:val="18"/>
                <w:szCs w:val="18"/>
              </w:rPr>
              <w:t>upil leadership team</w:t>
            </w:r>
            <w:r>
              <w:rPr>
                <w:rFonts w:ascii="Arial" w:hAnsi="Arial" w:cs="Arial"/>
                <w:sz w:val="18"/>
                <w:szCs w:val="18"/>
              </w:rPr>
              <w:t xml:space="preserve"> relaunch to boost pupil voice.  Repeat of HGIOs questionnaire </w:t>
            </w:r>
          </w:p>
          <w:p w14:paraId="2FC63061" w14:textId="77777777" w:rsidR="00636CC3" w:rsidRDefault="00636CC3" w:rsidP="00636CC3">
            <w:pPr>
              <w:pStyle w:val="ListParagraph"/>
              <w:ind w:left="765"/>
              <w:rPr>
                <w:rFonts w:ascii="Arial" w:hAnsi="Arial" w:cs="Arial"/>
                <w:sz w:val="18"/>
                <w:szCs w:val="18"/>
              </w:rPr>
            </w:pPr>
          </w:p>
          <w:p w14:paraId="613AD267" w14:textId="77777777" w:rsidR="00724C10" w:rsidRPr="00724C10" w:rsidRDefault="00724C10" w:rsidP="00724C10">
            <w:pPr>
              <w:rPr>
                <w:rFonts w:ascii="Arial" w:hAnsi="Arial" w:cs="Arial"/>
                <w:i/>
                <w:sz w:val="18"/>
                <w:szCs w:val="18"/>
              </w:rPr>
            </w:pPr>
            <w:r w:rsidRPr="00724C10">
              <w:rPr>
                <w:rFonts w:ascii="Arial" w:hAnsi="Arial" w:cs="Arial"/>
                <w:i/>
                <w:sz w:val="18"/>
                <w:szCs w:val="18"/>
              </w:rPr>
              <w:t>Ongoing</w:t>
            </w:r>
          </w:p>
          <w:p w14:paraId="28A6991A" w14:textId="63AB3713" w:rsidR="004912CB" w:rsidRDefault="0018382F" w:rsidP="006E49FB">
            <w:pPr>
              <w:rPr>
                <w:rFonts w:ascii="Arial" w:hAnsi="Arial" w:cs="Arial"/>
                <w:sz w:val="18"/>
                <w:szCs w:val="18"/>
              </w:rPr>
            </w:pPr>
            <w:r>
              <w:rPr>
                <w:rFonts w:ascii="Arial" w:hAnsi="Arial" w:cs="Arial"/>
                <w:sz w:val="18"/>
                <w:szCs w:val="18"/>
              </w:rPr>
              <w:t>2</w:t>
            </w:r>
            <w:r w:rsidR="004912CB">
              <w:rPr>
                <w:rFonts w:ascii="Arial" w:hAnsi="Arial" w:cs="Arial"/>
                <w:sz w:val="18"/>
                <w:szCs w:val="18"/>
              </w:rPr>
              <w:t>.2 Implement wh</w:t>
            </w:r>
            <w:r w:rsidR="00636CC3">
              <w:rPr>
                <w:rFonts w:ascii="Arial" w:hAnsi="Arial" w:cs="Arial"/>
                <w:sz w:val="18"/>
                <w:szCs w:val="18"/>
              </w:rPr>
              <w:t>ole school approaches</w:t>
            </w:r>
            <w:r w:rsidR="00B97F92">
              <w:rPr>
                <w:rFonts w:ascii="Arial" w:hAnsi="Arial" w:cs="Arial"/>
                <w:sz w:val="18"/>
                <w:szCs w:val="18"/>
              </w:rPr>
              <w:t xml:space="preserve"> to Nurture, ACE &amp; Trauma Informed Practice. </w:t>
            </w:r>
            <w:r w:rsidR="00636CC3">
              <w:rPr>
                <w:rFonts w:ascii="Arial" w:hAnsi="Arial" w:cs="Arial"/>
                <w:sz w:val="18"/>
                <w:szCs w:val="18"/>
              </w:rPr>
              <w:t xml:space="preserve"> </w:t>
            </w:r>
            <w:r w:rsidR="00695AAC">
              <w:rPr>
                <w:rFonts w:ascii="Arial" w:hAnsi="Arial" w:cs="Arial"/>
                <w:sz w:val="18"/>
                <w:szCs w:val="18"/>
              </w:rPr>
              <w:t xml:space="preserve"> (</w:t>
            </w:r>
            <w:r w:rsidR="00ED23DB">
              <w:rPr>
                <w:rFonts w:ascii="Arial" w:hAnsi="Arial" w:cs="Arial"/>
                <w:sz w:val="18"/>
                <w:szCs w:val="18"/>
              </w:rPr>
              <w:t>August</w:t>
            </w:r>
            <w:r w:rsidR="00695AAC">
              <w:rPr>
                <w:rFonts w:ascii="Arial" w:hAnsi="Arial" w:cs="Arial"/>
                <w:sz w:val="18"/>
                <w:szCs w:val="18"/>
              </w:rPr>
              <w:t xml:space="preserve"> 201</w:t>
            </w:r>
            <w:r w:rsidR="00ED23DB">
              <w:rPr>
                <w:rFonts w:ascii="Arial" w:hAnsi="Arial" w:cs="Arial"/>
                <w:sz w:val="18"/>
                <w:szCs w:val="18"/>
              </w:rPr>
              <w:t>9</w:t>
            </w:r>
            <w:r w:rsidR="00695AAC">
              <w:rPr>
                <w:rFonts w:ascii="Arial" w:hAnsi="Arial" w:cs="Arial"/>
                <w:sz w:val="18"/>
                <w:szCs w:val="18"/>
              </w:rPr>
              <w:t xml:space="preserve"> and ongoing)</w:t>
            </w:r>
          </w:p>
          <w:p w14:paraId="1A4C5290" w14:textId="77777777" w:rsidR="006D1C35" w:rsidRDefault="006D1C35" w:rsidP="006E49FB">
            <w:pPr>
              <w:rPr>
                <w:rFonts w:ascii="Arial" w:hAnsi="Arial" w:cs="Arial"/>
                <w:sz w:val="18"/>
                <w:szCs w:val="18"/>
              </w:rPr>
            </w:pPr>
          </w:p>
          <w:p w14:paraId="3D201BB5" w14:textId="489766A0" w:rsidR="006D1C35" w:rsidRDefault="006D1C35" w:rsidP="0095789B">
            <w:pPr>
              <w:pStyle w:val="ListParagraph"/>
              <w:numPr>
                <w:ilvl w:val="0"/>
                <w:numId w:val="31"/>
              </w:numPr>
              <w:rPr>
                <w:rFonts w:ascii="Arial" w:hAnsi="Arial" w:cs="Arial"/>
                <w:sz w:val="18"/>
                <w:szCs w:val="18"/>
              </w:rPr>
            </w:pPr>
            <w:r>
              <w:rPr>
                <w:rFonts w:ascii="Arial" w:hAnsi="Arial" w:cs="Arial"/>
                <w:sz w:val="18"/>
                <w:szCs w:val="18"/>
              </w:rPr>
              <w:t>Whole staff training on nurture principles with focus on NP ‘All behaviour is communication’</w:t>
            </w:r>
          </w:p>
          <w:p w14:paraId="78302346" w14:textId="7F95FC15" w:rsidR="00B97F92" w:rsidRPr="00B97F92" w:rsidRDefault="00B97F92" w:rsidP="00B97F92">
            <w:pPr>
              <w:pStyle w:val="ListParagraph"/>
              <w:numPr>
                <w:ilvl w:val="0"/>
                <w:numId w:val="31"/>
              </w:numPr>
              <w:rPr>
                <w:rFonts w:ascii="Arial" w:hAnsi="Arial" w:cs="Arial"/>
                <w:sz w:val="18"/>
                <w:szCs w:val="18"/>
              </w:rPr>
            </w:pPr>
            <w:r>
              <w:rPr>
                <w:rFonts w:ascii="Arial" w:hAnsi="Arial" w:cs="Arial"/>
                <w:sz w:val="18"/>
                <w:szCs w:val="18"/>
              </w:rPr>
              <w:t>Staff training on attachment, zones of regulation and impact of Trauma</w:t>
            </w:r>
          </w:p>
          <w:p w14:paraId="212BAEDD" w14:textId="6642F657" w:rsidR="0095789B" w:rsidRPr="006C190E" w:rsidRDefault="00ED23DB" w:rsidP="006C190E">
            <w:pPr>
              <w:pStyle w:val="ListParagraph"/>
              <w:numPr>
                <w:ilvl w:val="0"/>
                <w:numId w:val="31"/>
              </w:numPr>
              <w:rPr>
                <w:rFonts w:ascii="Arial" w:hAnsi="Arial" w:cs="Arial"/>
                <w:sz w:val="18"/>
                <w:szCs w:val="18"/>
              </w:rPr>
            </w:pPr>
            <w:r>
              <w:rPr>
                <w:rFonts w:ascii="Arial" w:hAnsi="Arial" w:cs="Arial"/>
                <w:sz w:val="18"/>
                <w:szCs w:val="18"/>
              </w:rPr>
              <w:t>Core group formed from Positive Relationships work stream</w:t>
            </w:r>
          </w:p>
          <w:p w14:paraId="599F4E71" w14:textId="4F91348B" w:rsidR="00ED23DB" w:rsidRDefault="00ED23DB" w:rsidP="00ED23DB">
            <w:pPr>
              <w:pStyle w:val="ListParagraph"/>
              <w:rPr>
                <w:rFonts w:ascii="Arial" w:hAnsi="Arial" w:cs="Arial"/>
                <w:sz w:val="18"/>
                <w:szCs w:val="18"/>
              </w:rPr>
            </w:pPr>
          </w:p>
          <w:p w14:paraId="233780A8" w14:textId="77777777" w:rsidR="00ED23DB" w:rsidRPr="006C190E" w:rsidRDefault="00ED23DB" w:rsidP="006C190E">
            <w:pPr>
              <w:rPr>
                <w:rFonts w:ascii="Arial" w:hAnsi="Arial" w:cs="Arial"/>
                <w:sz w:val="18"/>
                <w:szCs w:val="18"/>
              </w:rPr>
            </w:pPr>
          </w:p>
          <w:p w14:paraId="7958C32A" w14:textId="7882AA79" w:rsidR="00353067" w:rsidRDefault="0018382F" w:rsidP="00353067">
            <w:pPr>
              <w:rPr>
                <w:rFonts w:ascii="Arial" w:hAnsi="Arial" w:cs="Arial"/>
                <w:sz w:val="18"/>
                <w:szCs w:val="18"/>
              </w:rPr>
            </w:pPr>
            <w:r>
              <w:rPr>
                <w:rFonts w:ascii="Arial" w:hAnsi="Arial" w:cs="Arial"/>
                <w:sz w:val="18"/>
                <w:szCs w:val="18"/>
              </w:rPr>
              <w:t>2</w:t>
            </w:r>
            <w:r w:rsidR="00353067">
              <w:rPr>
                <w:rFonts w:ascii="Arial" w:hAnsi="Arial" w:cs="Arial"/>
                <w:sz w:val="18"/>
                <w:szCs w:val="18"/>
              </w:rPr>
              <w:t>.3 Positive Relationship Strategy fully embedded across the school.</w:t>
            </w:r>
          </w:p>
          <w:p w14:paraId="7A4FBE63" w14:textId="0CD7C633" w:rsidR="00353067" w:rsidRDefault="0095789B" w:rsidP="0095789B">
            <w:pPr>
              <w:pStyle w:val="ListParagraph"/>
              <w:numPr>
                <w:ilvl w:val="0"/>
                <w:numId w:val="31"/>
              </w:numPr>
              <w:rPr>
                <w:rFonts w:ascii="Arial" w:hAnsi="Arial" w:cs="Arial"/>
                <w:sz w:val="18"/>
                <w:szCs w:val="18"/>
              </w:rPr>
            </w:pPr>
            <w:r>
              <w:rPr>
                <w:rFonts w:ascii="Arial" w:hAnsi="Arial" w:cs="Arial"/>
                <w:sz w:val="18"/>
                <w:szCs w:val="18"/>
              </w:rPr>
              <w:t>P</w:t>
            </w:r>
            <w:r w:rsidR="00353067" w:rsidRPr="00353067">
              <w:rPr>
                <w:rFonts w:ascii="Arial" w:hAnsi="Arial" w:cs="Arial"/>
                <w:sz w:val="18"/>
                <w:szCs w:val="18"/>
              </w:rPr>
              <w:t>ositive relationship strategy</w:t>
            </w:r>
            <w:r>
              <w:rPr>
                <w:rFonts w:ascii="Arial" w:hAnsi="Arial" w:cs="Arial"/>
                <w:sz w:val="18"/>
                <w:szCs w:val="18"/>
              </w:rPr>
              <w:t xml:space="preserve"> work stream to provide</w:t>
            </w:r>
            <w:r w:rsidR="008501B3">
              <w:rPr>
                <w:rFonts w:ascii="Arial" w:hAnsi="Arial" w:cs="Arial"/>
                <w:sz w:val="18"/>
                <w:szCs w:val="18"/>
              </w:rPr>
              <w:t xml:space="preserve"> support </w:t>
            </w:r>
            <w:r>
              <w:rPr>
                <w:rFonts w:ascii="Arial" w:hAnsi="Arial" w:cs="Arial"/>
                <w:sz w:val="18"/>
                <w:szCs w:val="18"/>
              </w:rPr>
              <w:t xml:space="preserve">for </w:t>
            </w:r>
            <w:r w:rsidR="008501B3">
              <w:rPr>
                <w:rFonts w:ascii="Arial" w:hAnsi="Arial" w:cs="Arial"/>
                <w:sz w:val="18"/>
                <w:szCs w:val="18"/>
              </w:rPr>
              <w:t>whole school approach to behaviour leadership (launched May 2019)</w:t>
            </w:r>
          </w:p>
          <w:p w14:paraId="73C19A87" w14:textId="4FC93234" w:rsidR="008501B3" w:rsidRDefault="0095789B" w:rsidP="0095789B">
            <w:pPr>
              <w:pStyle w:val="ListParagraph"/>
              <w:numPr>
                <w:ilvl w:val="0"/>
                <w:numId w:val="31"/>
              </w:numPr>
              <w:rPr>
                <w:rFonts w:ascii="Arial" w:hAnsi="Arial" w:cs="Arial"/>
                <w:sz w:val="18"/>
                <w:szCs w:val="18"/>
              </w:rPr>
            </w:pPr>
            <w:r>
              <w:rPr>
                <w:rFonts w:ascii="Arial" w:hAnsi="Arial" w:cs="Arial"/>
                <w:sz w:val="18"/>
                <w:szCs w:val="18"/>
              </w:rPr>
              <w:t>Culture of Praise in place across all departments</w:t>
            </w:r>
          </w:p>
          <w:p w14:paraId="7497C523" w14:textId="78214371" w:rsidR="004A56BD" w:rsidRDefault="004A56BD" w:rsidP="0095789B">
            <w:pPr>
              <w:pStyle w:val="ListParagraph"/>
              <w:numPr>
                <w:ilvl w:val="0"/>
                <w:numId w:val="31"/>
              </w:numPr>
              <w:rPr>
                <w:rFonts w:ascii="Arial" w:hAnsi="Arial" w:cs="Arial"/>
                <w:sz w:val="18"/>
                <w:szCs w:val="18"/>
              </w:rPr>
            </w:pPr>
            <w:r>
              <w:rPr>
                <w:rFonts w:ascii="Arial" w:hAnsi="Arial" w:cs="Arial"/>
                <w:sz w:val="18"/>
                <w:szCs w:val="18"/>
              </w:rPr>
              <w:t xml:space="preserve">Examine relationship between merits and house system with a view to relaunch </w:t>
            </w:r>
          </w:p>
          <w:p w14:paraId="12810CE4" w14:textId="2446AD4A" w:rsidR="0095789B" w:rsidRDefault="0095789B" w:rsidP="0095789B">
            <w:pPr>
              <w:pStyle w:val="ListParagraph"/>
              <w:numPr>
                <w:ilvl w:val="0"/>
                <w:numId w:val="31"/>
              </w:numPr>
              <w:rPr>
                <w:rFonts w:ascii="Arial" w:hAnsi="Arial" w:cs="Arial"/>
                <w:sz w:val="18"/>
                <w:szCs w:val="18"/>
              </w:rPr>
            </w:pPr>
            <w:r>
              <w:rPr>
                <w:rFonts w:ascii="Arial" w:hAnsi="Arial" w:cs="Arial"/>
                <w:sz w:val="18"/>
                <w:szCs w:val="18"/>
              </w:rPr>
              <w:lastRenderedPageBreak/>
              <w:t>Restorative conversation training for all staff (August 2019 in service)</w:t>
            </w:r>
          </w:p>
          <w:p w14:paraId="62BBD569" w14:textId="3DF09336" w:rsidR="0095789B" w:rsidRDefault="0095789B" w:rsidP="0095789B">
            <w:pPr>
              <w:pStyle w:val="ListParagraph"/>
              <w:numPr>
                <w:ilvl w:val="0"/>
                <w:numId w:val="31"/>
              </w:numPr>
              <w:rPr>
                <w:rFonts w:ascii="Arial" w:hAnsi="Arial" w:cs="Arial"/>
                <w:sz w:val="18"/>
                <w:szCs w:val="18"/>
              </w:rPr>
            </w:pPr>
            <w:r>
              <w:rPr>
                <w:rFonts w:ascii="Arial" w:hAnsi="Arial" w:cs="Arial"/>
                <w:sz w:val="18"/>
                <w:szCs w:val="18"/>
              </w:rPr>
              <w:t xml:space="preserve">Whole staff training on </w:t>
            </w:r>
            <w:r w:rsidR="00654EE6">
              <w:rPr>
                <w:rFonts w:ascii="Arial" w:hAnsi="Arial" w:cs="Arial"/>
                <w:sz w:val="18"/>
                <w:szCs w:val="18"/>
              </w:rPr>
              <w:t>solution-oriented</w:t>
            </w:r>
            <w:r>
              <w:rPr>
                <w:rFonts w:ascii="Arial" w:hAnsi="Arial" w:cs="Arial"/>
                <w:sz w:val="18"/>
                <w:szCs w:val="18"/>
              </w:rPr>
              <w:t xml:space="preserve"> conversations</w:t>
            </w:r>
          </w:p>
          <w:p w14:paraId="42F71576" w14:textId="7B0C799A" w:rsidR="00ED23DB" w:rsidRDefault="00ED23DB" w:rsidP="0095789B">
            <w:pPr>
              <w:pStyle w:val="ListParagraph"/>
              <w:numPr>
                <w:ilvl w:val="0"/>
                <w:numId w:val="31"/>
              </w:numPr>
              <w:rPr>
                <w:rFonts w:ascii="Arial" w:hAnsi="Arial" w:cs="Arial"/>
                <w:sz w:val="18"/>
                <w:szCs w:val="18"/>
              </w:rPr>
            </w:pPr>
            <w:r>
              <w:rPr>
                <w:rFonts w:ascii="Arial" w:hAnsi="Arial" w:cs="Arial"/>
                <w:sz w:val="18"/>
                <w:szCs w:val="18"/>
              </w:rPr>
              <w:t>Continued use of pivotal training ‘</w:t>
            </w:r>
            <w:r w:rsidR="00654EE6">
              <w:rPr>
                <w:rFonts w:ascii="Arial" w:hAnsi="Arial" w:cs="Arial"/>
                <w:sz w:val="18"/>
                <w:szCs w:val="18"/>
              </w:rPr>
              <w:t>toolbox</w:t>
            </w:r>
            <w:r>
              <w:rPr>
                <w:rFonts w:ascii="Arial" w:hAnsi="Arial" w:cs="Arial"/>
                <w:sz w:val="18"/>
                <w:szCs w:val="18"/>
              </w:rPr>
              <w:t>’</w:t>
            </w:r>
          </w:p>
          <w:p w14:paraId="06B63169" w14:textId="77777777" w:rsidR="00ED23DB" w:rsidRPr="00ED23DB" w:rsidRDefault="00ED23DB" w:rsidP="00ED23DB">
            <w:pPr>
              <w:rPr>
                <w:rFonts w:ascii="Arial" w:hAnsi="Arial" w:cs="Arial"/>
                <w:sz w:val="18"/>
                <w:szCs w:val="18"/>
              </w:rPr>
            </w:pPr>
          </w:p>
          <w:p w14:paraId="2F6AF03B" w14:textId="77777777" w:rsidR="00A33AE5" w:rsidRDefault="00A33AE5" w:rsidP="00A33AE5">
            <w:pPr>
              <w:rPr>
                <w:rFonts w:ascii="Arial" w:hAnsi="Arial" w:cs="Arial"/>
                <w:sz w:val="18"/>
                <w:szCs w:val="18"/>
              </w:rPr>
            </w:pPr>
          </w:p>
          <w:p w14:paraId="348EC3E7" w14:textId="00C427DB" w:rsidR="00A33AE5" w:rsidRDefault="0018382F" w:rsidP="00A33AE5">
            <w:pPr>
              <w:rPr>
                <w:rFonts w:ascii="Arial" w:hAnsi="Arial" w:cs="Arial"/>
                <w:sz w:val="18"/>
                <w:szCs w:val="18"/>
              </w:rPr>
            </w:pPr>
            <w:r>
              <w:rPr>
                <w:rFonts w:ascii="Arial" w:hAnsi="Arial" w:cs="Arial"/>
                <w:sz w:val="18"/>
                <w:szCs w:val="18"/>
              </w:rPr>
              <w:t>2</w:t>
            </w:r>
            <w:r w:rsidR="00A33AE5">
              <w:rPr>
                <w:rFonts w:ascii="Arial" w:hAnsi="Arial" w:cs="Arial"/>
                <w:sz w:val="18"/>
                <w:szCs w:val="18"/>
              </w:rPr>
              <w:t>.</w:t>
            </w:r>
            <w:r w:rsidR="00083067">
              <w:rPr>
                <w:rFonts w:ascii="Arial" w:hAnsi="Arial" w:cs="Arial"/>
                <w:sz w:val="18"/>
                <w:szCs w:val="18"/>
              </w:rPr>
              <w:t>4</w:t>
            </w:r>
            <w:r w:rsidR="00A33AE5">
              <w:rPr>
                <w:rFonts w:ascii="Arial" w:hAnsi="Arial" w:cs="Arial"/>
                <w:sz w:val="18"/>
                <w:szCs w:val="18"/>
              </w:rPr>
              <w:t xml:space="preserve"> Continued development of Pupil Support Centre to support inclusion and targeted groups of vulnerable young people.</w:t>
            </w:r>
            <w:r w:rsidR="00695AAC">
              <w:rPr>
                <w:rFonts w:ascii="Arial" w:hAnsi="Arial" w:cs="Arial"/>
                <w:sz w:val="18"/>
                <w:szCs w:val="18"/>
              </w:rPr>
              <w:t xml:space="preserve"> (ongoing)</w:t>
            </w:r>
          </w:p>
          <w:p w14:paraId="3D1C40E2" w14:textId="2B44C0E7" w:rsidR="00ED23DB" w:rsidRPr="00ED23DB" w:rsidRDefault="00ED23DB" w:rsidP="00ED23DB">
            <w:pPr>
              <w:pStyle w:val="ListParagraph"/>
              <w:numPr>
                <w:ilvl w:val="0"/>
                <w:numId w:val="31"/>
              </w:numPr>
              <w:rPr>
                <w:rFonts w:ascii="Arial" w:hAnsi="Arial" w:cs="Arial"/>
                <w:sz w:val="18"/>
                <w:szCs w:val="18"/>
              </w:rPr>
            </w:pPr>
            <w:r>
              <w:rPr>
                <w:rFonts w:ascii="Arial" w:hAnsi="Arial" w:cs="Arial"/>
                <w:sz w:val="18"/>
                <w:szCs w:val="18"/>
              </w:rPr>
              <w:t>Continued use of Youth Interventions and Life Link to support young people with peer relationships</w:t>
            </w:r>
            <w:r w:rsidR="00A33AE5">
              <w:rPr>
                <w:rFonts w:ascii="Arial" w:hAnsi="Arial" w:cs="Arial"/>
                <w:sz w:val="18"/>
                <w:szCs w:val="18"/>
              </w:rPr>
              <w:t xml:space="preserve"> (</w:t>
            </w:r>
            <w:r w:rsidR="00A33AE5" w:rsidRPr="008A0276">
              <w:rPr>
                <w:rFonts w:ascii="Arial" w:hAnsi="Arial" w:cs="Arial"/>
                <w:b/>
                <w:sz w:val="18"/>
                <w:szCs w:val="18"/>
              </w:rPr>
              <w:t>PEF)</w:t>
            </w:r>
          </w:p>
          <w:p w14:paraId="637B04E5" w14:textId="47006BB5" w:rsidR="00A97866" w:rsidRDefault="00A97866" w:rsidP="00ED23DB">
            <w:pPr>
              <w:pStyle w:val="ListParagraph"/>
              <w:numPr>
                <w:ilvl w:val="0"/>
                <w:numId w:val="31"/>
              </w:numPr>
              <w:rPr>
                <w:rFonts w:ascii="Arial" w:hAnsi="Arial" w:cs="Arial"/>
                <w:sz w:val="18"/>
                <w:szCs w:val="18"/>
              </w:rPr>
            </w:pPr>
            <w:r>
              <w:rPr>
                <w:rFonts w:ascii="Arial" w:hAnsi="Arial" w:cs="Arial"/>
                <w:sz w:val="18"/>
                <w:szCs w:val="18"/>
              </w:rPr>
              <w:t>Creation of a learning zone for targeted group of young people to engage in a wider range of curricular activities</w:t>
            </w:r>
            <w:r w:rsidR="006C190E">
              <w:rPr>
                <w:rFonts w:ascii="Arial" w:hAnsi="Arial" w:cs="Arial"/>
                <w:sz w:val="18"/>
                <w:szCs w:val="18"/>
              </w:rPr>
              <w:t>.</w:t>
            </w:r>
            <w:r>
              <w:rPr>
                <w:rFonts w:ascii="Arial" w:hAnsi="Arial" w:cs="Arial"/>
                <w:sz w:val="18"/>
                <w:szCs w:val="18"/>
              </w:rPr>
              <w:t xml:space="preserve"> </w:t>
            </w:r>
            <w:r w:rsidRPr="00A97866">
              <w:rPr>
                <w:rFonts w:ascii="Arial" w:hAnsi="Arial" w:cs="Arial"/>
                <w:b/>
                <w:bCs/>
                <w:sz w:val="18"/>
                <w:szCs w:val="18"/>
              </w:rPr>
              <w:t>(PEF)</w:t>
            </w:r>
          </w:p>
          <w:p w14:paraId="7B0E2170" w14:textId="39506543" w:rsidR="00ED23DB" w:rsidRDefault="00A97866" w:rsidP="00ED23DB">
            <w:pPr>
              <w:pStyle w:val="ListParagraph"/>
              <w:numPr>
                <w:ilvl w:val="0"/>
                <w:numId w:val="31"/>
              </w:numPr>
              <w:rPr>
                <w:rFonts w:ascii="Arial" w:hAnsi="Arial" w:cs="Arial"/>
                <w:sz w:val="18"/>
                <w:szCs w:val="18"/>
              </w:rPr>
            </w:pPr>
            <w:r>
              <w:rPr>
                <w:rFonts w:ascii="Arial" w:hAnsi="Arial" w:cs="Arial"/>
                <w:sz w:val="18"/>
                <w:szCs w:val="18"/>
              </w:rPr>
              <w:t xml:space="preserve">Begin to make use of Boxall Profiles </w:t>
            </w:r>
            <w:r w:rsidR="006C190E">
              <w:rPr>
                <w:rFonts w:ascii="Arial" w:hAnsi="Arial" w:cs="Arial"/>
                <w:sz w:val="18"/>
                <w:szCs w:val="18"/>
              </w:rPr>
              <w:t>to</w:t>
            </w:r>
            <w:r w:rsidR="008A0276">
              <w:rPr>
                <w:rFonts w:ascii="Arial" w:hAnsi="Arial" w:cs="Arial"/>
                <w:sz w:val="18"/>
                <w:szCs w:val="18"/>
              </w:rPr>
              <w:t xml:space="preserve"> support the wellbeing of young people. </w:t>
            </w:r>
          </w:p>
          <w:p w14:paraId="5615C8B6" w14:textId="391FAE0A" w:rsidR="006C190E" w:rsidRDefault="006C190E" w:rsidP="00ED23DB">
            <w:pPr>
              <w:pStyle w:val="ListParagraph"/>
              <w:numPr>
                <w:ilvl w:val="0"/>
                <w:numId w:val="31"/>
              </w:numPr>
              <w:rPr>
                <w:rFonts w:ascii="Arial" w:hAnsi="Arial" w:cs="Arial"/>
                <w:sz w:val="18"/>
                <w:szCs w:val="18"/>
              </w:rPr>
            </w:pPr>
            <w:r>
              <w:rPr>
                <w:rFonts w:ascii="Arial" w:hAnsi="Arial" w:cs="Arial"/>
                <w:sz w:val="18"/>
                <w:szCs w:val="18"/>
              </w:rPr>
              <w:t xml:space="preserve">Implementation of ‘Living life to the Full for Young People’ (LLTTF) pilot programme </w:t>
            </w:r>
          </w:p>
          <w:p w14:paraId="5C497CAD" w14:textId="668760F8" w:rsidR="006C190E" w:rsidRPr="006C190E" w:rsidRDefault="006C190E" w:rsidP="006C190E">
            <w:pPr>
              <w:pStyle w:val="ListParagraph"/>
              <w:rPr>
                <w:rFonts w:ascii="Arial" w:hAnsi="Arial" w:cs="Arial"/>
                <w:b/>
                <w:bCs/>
                <w:sz w:val="18"/>
                <w:szCs w:val="18"/>
              </w:rPr>
            </w:pPr>
            <w:r w:rsidRPr="006C190E">
              <w:rPr>
                <w:rFonts w:ascii="Arial" w:hAnsi="Arial" w:cs="Arial"/>
                <w:b/>
                <w:bCs/>
                <w:sz w:val="18"/>
                <w:szCs w:val="18"/>
              </w:rPr>
              <w:t>(</w:t>
            </w:r>
            <w:r>
              <w:rPr>
                <w:rFonts w:ascii="Arial" w:hAnsi="Arial" w:cs="Arial"/>
                <w:b/>
                <w:bCs/>
                <w:sz w:val="18"/>
                <w:szCs w:val="18"/>
              </w:rPr>
              <w:t>A</w:t>
            </w:r>
            <w:r w:rsidRPr="006C190E">
              <w:rPr>
                <w:rFonts w:ascii="Arial" w:hAnsi="Arial" w:cs="Arial"/>
                <w:b/>
                <w:bCs/>
                <w:sz w:val="18"/>
                <w:szCs w:val="18"/>
              </w:rPr>
              <w:t xml:space="preserve">ttainment </w:t>
            </w:r>
            <w:r>
              <w:rPr>
                <w:rFonts w:ascii="Arial" w:hAnsi="Arial" w:cs="Arial"/>
                <w:b/>
                <w:bCs/>
                <w:sz w:val="18"/>
                <w:szCs w:val="18"/>
              </w:rPr>
              <w:t>C</w:t>
            </w:r>
            <w:r w:rsidRPr="006C190E">
              <w:rPr>
                <w:rFonts w:ascii="Arial" w:hAnsi="Arial" w:cs="Arial"/>
                <w:b/>
                <w:bCs/>
                <w:sz w:val="18"/>
                <w:szCs w:val="18"/>
              </w:rPr>
              <w:t xml:space="preserve">hallenge) </w:t>
            </w:r>
          </w:p>
          <w:p w14:paraId="3B139A33" w14:textId="77777777" w:rsidR="00A33AE5" w:rsidRDefault="00A33AE5" w:rsidP="0095789B">
            <w:pPr>
              <w:pStyle w:val="ListParagraph"/>
              <w:numPr>
                <w:ilvl w:val="0"/>
                <w:numId w:val="31"/>
              </w:numPr>
              <w:rPr>
                <w:rFonts w:ascii="Arial" w:hAnsi="Arial" w:cs="Arial"/>
                <w:sz w:val="18"/>
                <w:szCs w:val="18"/>
              </w:rPr>
            </w:pPr>
            <w:r>
              <w:rPr>
                <w:rFonts w:ascii="Arial" w:hAnsi="Arial" w:cs="Arial"/>
                <w:sz w:val="18"/>
                <w:szCs w:val="18"/>
              </w:rPr>
              <w:t xml:space="preserve">Ensure all staff have greater understanding of the work of the pupil support centre, </w:t>
            </w:r>
            <w:r w:rsidR="008B279B">
              <w:rPr>
                <w:rFonts w:ascii="Arial" w:hAnsi="Arial" w:cs="Arial"/>
                <w:sz w:val="18"/>
                <w:szCs w:val="18"/>
              </w:rPr>
              <w:t>principles</w:t>
            </w:r>
            <w:r>
              <w:rPr>
                <w:rFonts w:ascii="Arial" w:hAnsi="Arial" w:cs="Arial"/>
                <w:sz w:val="18"/>
                <w:szCs w:val="18"/>
              </w:rPr>
              <w:t xml:space="preserve"> of GIRFEC and the Children and Young People (Scotland) Act 2014. </w:t>
            </w:r>
          </w:p>
          <w:p w14:paraId="7A0F777B" w14:textId="77777777" w:rsidR="008A0276" w:rsidRDefault="008A0276" w:rsidP="008A0276">
            <w:pPr>
              <w:pStyle w:val="ListParagraph"/>
              <w:rPr>
                <w:rFonts w:ascii="Arial" w:hAnsi="Arial" w:cs="Arial"/>
                <w:sz w:val="18"/>
                <w:szCs w:val="18"/>
              </w:rPr>
            </w:pPr>
          </w:p>
          <w:p w14:paraId="3E67AB89" w14:textId="3E994CA9" w:rsidR="008A0276" w:rsidRDefault="0018382F" w:rsidP="008A0276">
            <w:pPr>
              <w:rPr>
                <w:rFonts w:ascii="Arial" w:hAnsi="Arial" w:cs="Arial"/>
                <w:sz w:val="18"/>
                <w:szCs w:val="18"/>
              </w:rPr>
            </w:pPr>
            <w:r>
              <w:rPr>
                <w:rFonts w:ascii="Arial" w:hAnsi="Arial" w:cs="Arial"/>
                <w:sz w:val="18"/>
                <w:szCs w:val="18"/>
              </w:rPr>
              <w:t>2</w:t>
            </w:r>
            <w:r w:rsidR="008A0276">
              <w:rPr>
                <w:rFonts w:ascii="Arial" w:hAnsi="Arial" w:cs="Arial"/>
                <w:sz w:val="18"/>
                <w:szCs w:val="18"/>
              </w:rPr>
              <w:t>.</w:t>
            </w:r>
            <w:r w:rsidR="00083067">
              <w:rPr>
                <w:rFonts w:ascii="Arial" w:hAnsi="Arial" w:cs="Arial"/>
                <w:sz w:val="18"/>
                <w:szCs w:val="18"/>
              </w:rPr>
              <w:t>5</w:t>
            </w:r>
            <w:r w:rsidR="008A0276">
              <w:rPr>
                <w:rFonts w:ascii="Arial" w:hAnsi="Arial" w:cs="Arial"/>
                <w:sz w:val="18"/>
                <w:szCs w:val="18"/>
              </w:rPr>
              <w:t xml:space="preserve"> Continu</w:t>
            </w:r>
            <w:r w:rsidR="00E83C45">
              <w:rPr>
                <w:rFonts w:ascii="Arial" w:hAnsi="Arial" w:cs="Arial"/>
                <w:sz w:val="18"/>
                <w:szCs w:val="18"/>
              </w:rPr>
              <w:t>e to develop parental engagement strategies to ensure parents are</w:t>
            </w:r>
            <w:r w:rsidR="008A0276">
              <w:rPr>
                <w:rFonts w:ascii="Arial" w:hAnsi="Arial" w:cs="Arial"/>
                <w:sz w:val="18"/>
                <w:szCs w:val="18"/>
              </w:rPr>
              <w:t xml:space="preserve"> partners in their young </w:t>
            </w:r>
            <w:r w:rsidR="008B279B">
              <w:rPr>
                <w:rFonts w:ascii="Arial" w:hAnsi="Arial" w:cs="Arial"/>
                <w:sz w:val="18"/>
                <w:szCs w:val="18"/>
              </w:rPr>
              <w:t>person’s</w:t>
            </w:r>
            <w:r w:rsidR="008A0276">
              <w:rPr>
                <w:rFonts w:ascii="Arial" w:hAnsi="Arial" w:cs="Arial"/>
                <w:sz w:val="18"/>
                <w:szCs w:val="18"/>
              </w:rPr>
              <w:t xml:space="preserve"> education</w:t>
            </w:r>
          </w:p>
          <w:p w14:paraId="2A2C785E" w14:textId="64DCE6BA" w:rsidR="008A0276" w:rsidRDefault="008A0276" w:rsidP="0095789B">
            <w:pPr>
              <w:pStyle w:val="ListParagraph"/>
              <w:numPr>
                <w:ilvl w:val="0"/>
                <w:numId w:val="31"/>
              </w:numPr>
              <w:rPr>
                <w:rFonts w:ascii="Arial" w:hAnsi="Arial" w:cs="Arial"/>
                <w:sz w:val="18"/>
                <w:szCs w:val="18"/>
              </w:rPr>
            </w:pPr>
            <w:r>
              <w:rPr>
                <w:rFonts w:ascii="Arial" w:hAnsi="Arial" w:cs="Arial"/>
                <w:sz w:val="18"/>
                <w:szCs w:val="18"/>
              </w:rPr>
              <w:t>Parents in partnership programme (PIP) targeting identified S1 Parents.</w:t>
            </w:r>
          </w:p>
          <w:p w14:paraId="098C4C49" w14:textId="78FD1668" w:rsidR="00A319F7" w:rsidRDefault="00A319F7" w:rsidP="0095789B">
            <w:pPr>
              <w:pStyle w:val="ListParagraph"/>
              <w:numPr>
                <w:ilvl w:val="0"/>
                <w:numId w:val="31"/>
              </w:numPr>
              <w:rPr>
                <w:rFonts w:ascii="Arial" w:hAnsi="Arial" w:cs="Arial"/>
                <w:sz w:val="18"/>
                <w:szCs w:val="18"/>
              </w:rPr>
            </w:pPr>
            <w:r>
              <w:rPr>
                <w:rFonts w:ascii="Arial" w:hAnsi="Arial" w:cs="Arial"/>
                <w:sz w:val="18"/>
                <w:szCs w:val="18"/>
              </w:rPr>
              <w:t xml:space="preserve">Parental engagement staff group formed </w:t>
            </w:r>
          </w:p>
          <w:p w14:paraId="1ECB879F" w14:textId="2716CD9B" w:rsidR="00E83C45" w:rsidRDefault="00E83C45" w:rsidP="0095789B">
            <w:pPr>
              <w:pStyle w:val="ListParagraph"/>
              <w:numPr>
                <w:ilvl w:val="0"/>
                <w:numId w:val="31"/>
              </w:numPr>
              <w:rPr>
                <w:rFonts w:ascii="Arial" w:hAnsi="Arial" w:cs="Arial"/>
                <w:sz w:val="18"/>
                <w:szCs w:val="18"/>
              </w:rPr>
            </w:pPr>
            <w:r>
              <w:rPr>
                <w:rFonts w:ascii="Arial" w:hAnsi="Arial" w:cs="Arial"/>
                <w:sz w:val="18"/>
                <w:szCs w:val="18"/>
              </w:rPr>
              <w:t xml:space="preserve">Continued focus on attendance and timekeeping </w:t>
            </w:r>
          </w:p>
          <w:p w14:paraId="28C8EC3C" w14:textId="0D18CF91" w:rsidR="00A253A2" w:rsidRPr="0016544A" w:rsidRDefault="00B97F92" w:rsidP="006E49FB">
            <w:pPr>
              <w:pStyle w:val="ListParagraph"/>
              <w:numPr>
                <w:ilvl w:val="0"/>
                <w:numId w:val="31"/>
              </w:numPr>
              <w:rPr>
                <w:rFonts w:ascii="Arial" w:hAnsi="Arial" w:cs="Arial"/>
                <w:sz w:val="18"/>
                <w:szCs w:val="18"/>
              </w:rPr>
            </w:pPr>
            <w:r>
              <w:rPr>
                <w:rFonts w:ascii="Arial" w:hAnsi="Arial" w:cs="Arial"/>
                <w:sz w:val="18"/>
                <w:szCs w:val="18"/>
              </w:rPr>
              <w:t>Focus on homework in the BGE. Consider</w:t>
            </w:r>
            <w:r w:rsidR="0095789B">
              <w:rPr>
                <w:rFonts w:ascii="Arial" w:hAnsi="Arial" w:cs="Arial"/>
                <w:sz w:val="18"/>
                <w:szCs w:val="18"/>
              </w:rPr>
              <w:t xml:space="preserve"> ‘Show my Homework’ as means to engage parents in learning</w:t>
            </w:r>
            <w:r>
              <w:rPr>
                <w:rFonts w:ascii="Arial" w:hAnsi="Arial" w:cs="Arial"/>
                <w:sz w:val="18"/>
                <w:szCs w:val="18"/>
              </w:rPr>
              <w:t xml:space="preserve"> and homework</w:t>
            </w:r>
          </w:p>
          <w:p w14:paraId="3F1B8493" w14:textId="77777777" w:rsidR="00A253A2" w:rsidRDefault="00A253A2" w:rsidP="006E49FB">
            <w:pPr>
              <w:rPr>
                <w:rFonts w:ascii="Arial" w:hAnsi="Arial" w:cs="Arial"/>
              </w:rPr>
            </w:pPr>
          </w:p>
        </w:tc>
        <w:tc>
          <w:tcPr>
            <w:tcW w:w="634" w:type="pct"/>
          </w:tcPr>
          <w:p w14:paraId="1DB9DFE2" w14:textId="77777777" w:rsidR="00A253A2" w:rsidRDefault="00CC295B" w:rsidP="006E49FB">
            <w:pPr>
              <w:rPr>
                <w:rFonts w:ascii="Arial" w:hAnsi="Arial" w:cs="Arial"/>
                <w:sz w:val="18"/>
                <w:szCs w:val="18"/>
              </w:rPr>
            </w:pPr>
            <w:r w:rsidRPr="00CC295B">
              <w:rPr>
                <w:rFonts w:ascii="Arial" w:hAnsi="Arial" w:cs="Arial"/>
                <w:sz w:val="18"/>
                <w:szCs w:val="18"/>
              </w:rPr>
              <w:lastRenderedPageBreak/>
              <w:t>All staff</w:t>
            </w:r>
          </w:p>
          <w:p w14:paraId="7ECEAAD4" w14:textId="77777777" w:rsidR="00CC295B" w:rsidRDefault="00CC295B" w:rsidP="006E49FB">
            <w:pPr>
              <w:rPr>
                <w:rFonts w:ascii="Arial" w:hAnsi="Arial" w:cs="Arial"/>
                <w:sz w:val="18"/>
                <w:szCs w:val="18"/>
              </w:rPr>
            </w:pPr>
            <w:r>
              <w:rPr>
                <w:rFonts w:ascii="Arial" w:hAnsi="Arial" w:cs="Arial"/>
                <w:sz w:val="18"/>
                <w:szCs w:val="18"/>
              </w:rPr>
              <w:t>Pupil leadership team</w:t>
            </w:r>
          </w:p>
          <w:p w14:paraId="597C7D07" w14:textId="08A26954" w:rsidR="00603A39" w:rsidRDefault="0095789B" w:rsidP="006E49FB">
            <w:pPr>
              <w:rPr>
                <w:rFonts w:ascii="Arial" w:hAnsi="Arial" w:cs="Arial"/>
                <w:sz w:val="18"/>
                <w:szCs w:val="18"/>
              </w:rPr>
            </w:pPr>
            <w:r>
              <w:rPr>
                <w:rFonts w:ascii="Arial" w:hAnsi="Arial" w:cs="Arial"/>
                <w:sz w:val="18"/>
                <w:szCs w:val="18"/>
              </w:rPr>
              <w:t>DHT G Cowan</w:t>
            </w:r>
          </w:p>
          <w:p w14:paraId="17D552AE" w14:textId="77777777" w:rsidR="00603A39" w:rsidRDefault="00603A39" w:rsidP="006E49FB">
            <w:pPr>
              <w:rPr>
                <w:rFonts w:ascii="Arial" w:hAnsi="Arial" w:cs="Arial"/>
                <w:sz w:val="18"/>
                <w:szCs w:val="18"/>
              </w:rPr>
            </w:pPr>
          </w:p>
          <w:p w14:paraId="6DD1AE95" w14:textId="77777777" w:rsidR="00CC295B" w:rsidRDefault="00227AE4" w:rsidP="006E49FB">
            <w:pPr>
              <w:rPr>
                <w:rFonts w:ascii="Arial" w:hAnsi="Arial" w:cs="Arial"/>
                <w:sz w:val="18"/>
                <w:szCs w:val="18"/>
              </w:rPr>
            </w:pPr>
            <w:r>
              <w:rPr>
                <w:rFonts w:ascii="Arial" w:hAnsi="Arial" w:cs="Arial"/>
                <w:sz w:val="18"/>
                <w:szCs w:val="18"/>
              </w:rPr>
              <w:t>DHT J Hammond</w:t>
            </w:r>
          </w:p>
          <w:p w14:paraId="3D69939B" w14:textId="16507395" w:rsidR="0095789B" w:rsidRDefault="0095789B" w:rsidP="006E49FB">
            <w:pPr>
              <w:rPr>
                <w:rFonts w:ascii="Arial" w:hAnsi="Arial" w:cs="Arial"/>
                <w:sz w:val="18"/>
                <w:szCs w:val="18"/>
              </w:rPr>
            </w:pPr>
          </w:p>
          <w:p w14:paraId="276EDF8A" w14:textId="77777777" w:rsidR="0095789B" w:rsidRDefault="0095789B" w:rsidP="006E49FB">
            <w:pPr>
              <w:rPr>
                <w:rFonts w:ascii="Arial" w:hAnsi="Arial" w:cs="Arial"/>
                <w:sz w:val="18"/>
                <w:szCs w:val="18"/>
              </w:rPr>
            </w:pPr>
          </w:p>
          <w:p w14:paraId="15054AC2" w14:textId="77777777" w:rsidR="0016544A" w:rsidRDefault="0016544A" w:rsidP="006E49FB">
            <w:pPr>
              <w:rPr>
                <w:rFonts w:ascii="Arial" w:hAnsi="Arial" w:cs="Arial"/>
                <w:sz w:val="18"/>
                <w:szCs w:val="18"/>
              </w:rPr>
            </w:pPr>
          </w:p>
          <w:p w14:paraId="4E282D7F" w14:textId="77777777" w:rsidR="0016544A" w:rsidRDefault="0016544A" w:rsidP="006E49FB">
            <w:pPr>
              <w:rPr>
                <w:rFonts w:ascii="Arial" w:hAnsi="Arial" w:cs="Arial"/>
                <w:sz w:val="18"/>
                <w:szCs w:val="18"/>
              </w:rPr>
            </w:pPr>
          </w:p>
          <w:p w14:paraId="59526FD0" w14:textId="0711BA63" w:rsidR="00CC295B" w:rsidRDefault="00CC295B" w:rsidP="006E49FB">
            <w:pPr>
              <w:rPr>
                <w:rFonts w:ascii="Arial" w:hAnsi="Arial" w:cs="Arial"/>
                <w:sz w:val="18"/>
                <w:szCs w:val="18"/>
              </w:rPr>
            </w:pPr>
            <w:r>
              <w:rPr>
                <w:rFonts w:ascii="Arial" w:hAnsi="Arial" w:cs="Arial"/>
                <w:sz w:val="18"/>
                <w:szCs w:val="18"/>
              </w:rPr>
              <w:t>All staff</w:t>
            </w:r>
          </w:p>
          <w:p w14:paraId="4A985481" w14:textId="77777777" w:rsidR="00CC295B" w:rsidRDefault="00CC295B" w:rsidP="006E49FB">
            <w:pPr>
              <w:rPr>
                <w:rFonts w:ascii="Arial" w:hAnsi="Arial" w:cs="Arial"/>
                <w:sz w:val="18"/>
                <w:szCs w:val="18"/>
              </w:rPr>
            </w:pPr>
          </w:p>
          <w:p w14:paraId="50EEBFD0" w14:textId="77777777" w:rsidR="00CC295B" w:rsidRDefault="00CC295B" w:rsidP="006E49FB">
            <w:pPr>
              <w:rPr>
                <w:rFonts w:ascii="Arial" w:hAnsi="Arial" w:cs="Arial"/>
                <w:sz w:val="18"/>
                <w:szCs w:val="18"/>
              </w:rPr>
            </w:pPr>
          </w:p>
          <w:p w14:paraId="7F67ED5D" w14:textId="77777777" w:rsidR="00B97F92" w:rsidRDefault="00B97F92" w:rsidP="006E49FB">
            <w:pPr>
              <w:rPr>
                <w:rFonts w:ascii="Arial" w:hAnsi="Arial" w:cs="Arial"/>
                <w:sz w:val="18"/>
                <w:szCs w:val="18"/>
              </w:rPr>
            </w:pPr>
            <w:r>
              <w:rPr>
                <w:rFonts w:ascii="Arial" w:hAnsi="Arial" w:cs="Arial"/>
                <w:sz w:val="18"/>
                <w:szCs w:val="18"/>
              </w:rPr>
              <w:t>DHT L Shaw</w:t>
            </w:r>
          </w:p>
          <w:p w14:paraId="7A93E9D6" w14:textId="77777777" w:rsidR="00B97F92" w:rsidRDefault="00B97F92" w:rsidP="006E49FB">
            <w:pPr>
              <w:rPr>
                <w:rFonts w:ascii="Arial" w:hAnsi="Arial" w:cs="Arial"/>
                <w:sz w:val="18"/>
                <w:szCs w:val="18"/>
              </w:rPr>
            </w:pPr>
            <w:r>
              <w:rPr>
                <w:rFonts w:ascii="Arial" w:hAnsi="Arial" w:cs="Arial"/>
                <w:sz w:val="18"/>
                <w:szCs w:val="18"/>
              </w:rPr>
              <w:t>PT Inclusion K McConville</w:t>
            </w:r>
          </w:p>
          <w:p w14:paraId="72417E6D" w14:textId="177EA963" w:rsidR="00CC295B" w:rsidRDefault="00B97F92" w:rsidP="006E49FB">
            <w:pPr>
              <w:rPr>
                <w:rFonts w:ascii="Arial" w:hAnsi="Arial" w:cs="Arial"/>
                <w:sz w:val="18"/>
                <w:szCs w:val="18"/>
              </w:rPr>
            </w:pPr>
            <w:r>
              <w:rPr>
                <w:rFonts w:ascii="Arial" w:hAnsi="Arial" w:cs="Arial"/>
                <w:sz w:val="18"/>
                <w:szCs w:val="18"/>
              </w:rPr>
              <w:t>Psychological Services</w:t>
            </w:r>
          </w:p>
          <w:p w14:paraId="7134EB24" w14:textId="77777777" w:rsidR="00B97F92" w:rsidRDefault="00B97F92" w:rsidP="006E49FB">
            <w:pPr>
              <w:rPr>
                <w:rFonts w:ascii="Arial" w:hAnsi="Arial" w:cs="Arial"/>
                <w:sz w:val="18"/>
                <w:szCs w:val="18"/>
              </w:rPr>
            </w:pPr>
          </w:p>
          <w:p w14:paraId="3EB5488F" w14:textId="4BAD6107" w:rsidR="00ED23DB" w:rsidRDefault="00ED23DB" w:rsidP="006E49FB">
            <w:pPr>
              <w:rPr>
                <w:rFonts w:ascii="Arial" w:hAnsi="Arial" w:cs="Arial"/>
                <w:sz w:val="18"/>
                <w:szCs w:val="18"/>
              </w:rPr>
            </w:pPr>
          </w:p>
          <w:p w14:paraId="55702388" w14:textId="4A0FF804" w:rsidR="00ED23DB" w:rsidRDefault="00ED23DB" w:rsidP="006E49FB">
            <w:pPr>
              <w:rPr>
                <w:rFonts w:ascii="Arial" w:hAnsi="Arial" w:cs="Arial"/>
                <w:sz w:val="18"/>
                <w:szCs w:val="18"/>
              </w:rPr>
            </w:pPr>
          </w:p>
          <w:p w14:paraId="61AA8299" w14:textId="77777777" w:rsidR="00ED23DB" w:rsidRDefault="00ED23DB" w:rsidP="006E49FB">
            <w:pPr>
              <w:rPr>
                <w:rFonts w:ascii="Arial" w:hAnsi="Arial" w:cs="Arial"/>
                <w:sz w:val="18"/>
                <w:szCs w:val="18"/>
              </w:rPr>
            </w:pPr>
          </w:p>
          <w:p w14:paraId="6CABF9E9" w14:textId="77777777" w:rsidR="0095789B" w:rsidRDefault="0095789B" w:rsidP="006E49FB">
            <w:pPr>
              <w:rPr>
                <w:rFonts w:ascii="Arial" w:hAnsi="Arial" w:cs="Arial"/>
                <w:sz w:val="18"/>
                <w:szCs w:val="18"/>
              </w:rPr>
            </w:pPr>
          </w:p>
          <w:p w14:paraId="6490FADD" w14:textId="77777777" w:rsidR="00B97F92" w:rsidRDefault="00B97F92" w:rsidP="006E49FB">
            <w:pPr>
              <w:rPr>
                <w:rFonts w:ascii="Arial" w:hAnsi="Arial" w:cs="Arial"/>
                <w:sz w:val="18"/>
                <w:szCs w:val="18"/>
              </w:rPr>
            </w:pPr>
          </w:p>
          <w:p w14:paraId="5A9A2D13" w14:textId="74F48B4D" w:rsidR="0095789B" w:rsidRDefault="0095789B" w:rsidP="006E49FB">
            <w:pPr>
              <w:rPr>
                <w:rFonts w:ascii="Arial" w:hAnsi="Arial" w:cs="Arial"/>
                <w:sz w:val="18"/>
                <w:szCs w:val="18"/>
              </w:rPr>
            </w:pPr>
            <w:r>
              <w:rPr>
                <w:rFonts w:ascii="Arial" w:hAnsi="Arial" w:cs="Arial"/>
                <w:sz w:val="18"/>
                <w:szCs w:val="18"/>
              </w:rPr>
              <w:t>All staff</w:t>
            </w:r>
          </w:p>
          <w:p w14:paraId="559C2311" w14:textId="03BAB5E0" w:rsidR="00CC295B" w:rsidRDefault="00CC295B" w:rsidP="006E49FB">
            <w:pPr>
              <w:rPr>
                <w:rFonts w:ascii="Arial" w:hAnsi="Arial" w:cs="Arial"/>
                <w:sz w:val="18"/>
                <w:szCs w:val="18"/>
              </w:rPr>
            </w:pPr>
            <w:r>
              <w:rPr>
                <w:rFonts w:ascii="Arial" w:hAnsi="Arial" w:cs="Arial"/>
                <w:sz w:val="18"/>
                <w:szCs w:val="18"/>
              </w:rPr>
              <w:t>Collegiate Group Le</w:t>
            </w:r>
            <w:r w:rsidR="0095789B">
              <w:rPr>
                <w:rFonts w:ascii="Arial" w:hAnsi="Arial" w:cs="Arial"/>
                <w:sz w:val="18"/>
                <w:szCs w:val="18"/>
              </w:rPr>
              <w:t>d by A Penman</w:t>
            </w:r>
            <w:r>
              <w:rPr>
                <w:rFonts w:ascii="Arial" w:hAnsi="Arial" w:cs="Arial"/>
                <w:sz w:val="18"/>
                <w:szCs w:val="18"/>
              </w:rPr>
              <w:t xml:space="preserve"> </w:t>
            </w:r>
          </w:p>
          <w:p w14:paraId="4F061E52" w14:textId="47789CB1" w:rsidR="00A33AE5" w:rsidRDefault="0095789B" w:rsidP="006E49FB">
            <w:pPr>
              <w:rPr>
                <w:rFonts w:ascii="Arial" w:hAnsi="Arial" w:cs="Arial"/>
                <w:sz w:val="18"/>
                <w:szCs w:val="18"/>
              </w:rPr>
            </w:pPr>
            <w:r>
              <w:rPr>
                <w:rFonts w:ascii="Arial" w:hAnsi="Arial" w:cs="Arial"/>
                <w:sz w:val="18"/>
                <w:szCs w:val="18"/>
              </w:rPr>
              <w:t>DHT L Shaw</w:t>
            </w:r>
          </w:p>
          <w:p w14:paraId="5212E50C" w14:textId="069034CA" w:rsidR="0095789B" w:rsidRDefault="0095789B" w:rsidP="006E49FB">
            <w:pPr>
              <w:rPr>
                <w:rFonts w:ascii="Arial" w:hAnsi="Arial" w:cs="Arial"/>
                <w:sz w:val="18"/>
                <w:szCs w:val="18"/>
              </w:rPr>
            </w:pPr>
            <w:r>
              <w:rPr>
                <w:rFonts w:ascii="Arial" w:hAnsi="Arial" w:cs="Arial"/>
                <w:sz w:val="18"/>
                <w:szCs w:val="18"/>
              </w:rPr>
              <w:t>PT Inclusion K McConville</w:t>
            </w:r>
          </w:p>
          <w:p w14:paraId="6545DE81" w14:textId="6081E45E" w:rsidR="00ED23DB" w:rsidRDefault="00ED23DB" w:rsidP="006E49FB">
            <w:pPr>
              <w:rPr>
                <w:rFonts w:ascii="Arial" w:hAnsi="Arial" w:cs="Arial"/>
                <w:sz w:val="18"/>
                <w:szCs w:val="18"/>
              </w:rPr>
            </w:pPr>
            <w:r>
              <w:rPr>
                <w:rFonts w:ascii="Arial" w:hAnsi="Arial" w:cs="Arial"/>
                <w:sz w:val="18"/>
                <w:szCs w:val="18"/>
              </w:rPr>
              <w:t xml:space="preserve">K Price </w:t>
            </w:r>
          </w:p>
          <w:p w14:paraId="7222DB83" w14:textId="57AED451" w:rsidR="00ED23DB" w:rsidRDefault="00ED23DB" w:rsidP="006E49FB">
            <w:pPr>
              <w:rPr>
                <w:rFonts w:ascii="Arial" w:hAnsi="Arial" w:cs="Arial"/>
                <w:sz w:val="18"/>
                <w:szCs w:val="18"/>
              </w:rPr>
            </w:pPr>
            <w:r>
              <w:rPr>
                <w:rFonts w:ascii="Arial" w:hAnsi="Arial" w:cs="Arial"/>
                <w:sz w:val="18"/>
                <w:szCs w:val="18"/>
              </w:rPr>
              <w:t xml:space="preserve">B McKenna </w:t>
            </w:r>
          </w:p>
          <w:p w14:paraId="6AC55C6E" w14:textId="0095C4EB" w:rsidR="00ED23DB" w:rsidRDefault="00654EE6" w:rsidP="006E49FB">
            <w:pPr>
              <w:rPr>
                <w:rFonts w:ascii="Arial" w:hAnsi="Arial" w:cs="Arial"/>
                <w:sz w:val="18"/>
                <w:szCs w:val="18"/>
              </w:rPr>
            </w:pPr>
            <w:r>
              <w:rPr>
                <w:rFonts w:ascii="Arial" w:hAnsi="Arial" w:cs="Arial"/>
                <w:sz w:val="18"/>
                <w:szCs w:val="18"/>
              </w:rPr>
              <w:t>Psychological</w:t>
            </w:r>
            <w:r w:rsidR="00ED23DB">
              <w:rPr>
                <w:rFonts w:ascii="Arial" w:hAnsi="Arial" w:cs="Arial"/>
                <w:sz w:val="18"/>
                <w:szCs w:val="18"/>
              </w:rPr>
              <w:t xml:space="preserve"> Services</w:t>
            </w:r>
          </w:p>
          <w:p w14:paraId="292A4BCA" w14:textId="711D2A58" w:rsidR="004970D5" w:rsidRDefault="004970D5" w:rsidP="006E49FB">
            <w:pPr>
              <w:rPr>
                <w:rFonts w:ascii="Arial" w:hAnsi="Arial" w:cs="Arial"/>
                <w:sz w:val="18"/>
                <w:szCs w:val="18"/>
              </w:rPr>
            </w:pPr>
            <w:r>
              <w:rPr>
                <w:rFonts w:ascii="Arial" w:hAnsi="Arial" w:cs="Arial"/>
                <w:sz w:val="18"/>
                <w:szCs w:val="18"/>
              </w:rPr>
              <w:lastRenderedPageBreak/>
              <w:t>PT Kintyre L Sinclair</w:t>
            </w:r>
          </w:p>
          <w:p w14:paraId="03235FD2" w14:textId="77777777" w:rsidR="0095789B" w:rsidRDefault="0095789B" w:rsidP="006E49FB">
            <w:pPr>
              <w:rPr>
                <w:rFonts w:ascii="Arial" w:hAnsi="Arial" w:cs="Arial"/>
                <w:sz w:val="18"/>
                <w:szCs w:val="18"/>
              </w:rPr>
            </w:pPr>
          </w:p>
          <w:p w14:paraId="7D4129B8" w14:textId="77777777" w:rsidR="0095789B" w:rsidRDefault="0095789B" w:rsidP="006E49FB">
            <w:pPr>
              <w:rPr>
                <w:rFonts w:ascii="Arial" w:hAnsi="Arial" w:cs="Arial"/>
                <w:sz w:val="18"/>
                <w:szCs w:val="18"/>
              </w:rPr>
            </w:pPr>
          </w:p>
          <w:p w14:paraId="08C73937" w14:textId="77777777" w:rsidR="0095789B" w:rsidRDefault="0095789B" w:rsidP="006C190E">
            <w:pPr>
              <w:rPr>
                <w:rFonts w:ascii="Arial" w:hAnsi="Arial" w:cs="Arial"/>
                <w:sz w:val="18"/>
                <w:szCs w:val="18"/>
              </w:rPr>
            </w:pPr>
          </w:p>
          <w:p w14:paraId="236BB4A2" w14:textId="3022254A" w:rsidR="00A33AE5" w:rsidRDefault="00A33AE5" w:rsidP="006C190E">
            <w:pPr>
              <w:rPr>
                <w:rFonts w:ascii="Arial" w:hAnsi="Arial" w:cs="Arial"/>
                <w:sz w:val="18"/>
                <w:szCs w:val="18"/>
              </w:rPr>
            </w:pPr>
            <w:r>
              <w:rPr>
                <w:rFonts w:ascii="Arial" w:hAnsi="Arial" w:cs="Arial"/>
                <w:sz w:val="18"/>
                <w:szCs w:val="18"/>
              </w:rPr>
              <w:t>PT Inclusion – K McConville</w:t>
            </w:r>
          </w:p>
          <w:p w14:paraId="28FD64F2" w14:textId="0ACAF999" w:rsidR="006C190E" w:rsidRDefault="006C190E" w:rsidP="006C190E">
            <w:pPr>
              <w:rPr>
                <w:rFonts w:ascii="Arial" w:hAnsi="Arial" w:cs="Arial"/>
                <w:sz w:val="18"/>
                <w:szCs w:val="18"/>
              </w:rPr>
            </w:pPr>
            <w:r>
              <w:rPr>
                <w:rFonts w:ascii="Arial" w:hAnsi="Arial" w:cs="Arial"/>
                <w:sz w:val="18"/>
                <w:szCs w:val="18"/>
              </w:rPr>
              <w:t>DHT L Shaw</w:t>
            </w:r>
          </w:p>
          <w:p w14:paraId="07C51C38" w14:textId="77777777" w:rsidR="006C190E" w:rsidRDefault="006C190E" w:rsidP="006C190E">
            <w:pPr>
              <w:rPr>
                <w:rFonts w:ascii="Arial" w:hAnsi="Arial" w:cs="Arial"/>
                <w:sz w:val="18"/>
                <w:szCs w:val="18"/>
              </w:rPr>
            </w:pPr>
            <w:r>
              <w:rPr>
                <w:rFonts w:ascii="Arial" w:hAnsi="Arial" w:cs="Arial"/>
                <w:sz w:val="18"/>
                <w:szCs w:val="18"/>
              </w:rPr>
              <w:t>All pupil support staff</w:t>
            </w:r>
          </w:p>
          <w:p w14:paraId="5BA52F64" w14:textId="77777777" w:rsidR="006C190E" w:rsidRDefault="006C190E" w:rsidP="006C190E">
            <w:pPr>
              <w:rPr>
                <w:rFonts w:ascii="Arial" w:hAnsi="Arial" w:cs="Arial"/>
                <w:sz w:val="18"/>
                <w:szCs w:val="18"/>
              </w:rPr>
            </w:pPr>
            <w:r>
              <w:rPr>
                <w:rFonts w:ascii="Arial" w:hAnsi="Arial" w:cs="Arial"/>
                <w:sz w:val="18"/>
                <w:szCs w:val="18"/>
              </w:rPr>
              <w:t>K McRoberts</w:t>
            </w:r>
          </w:p>
          <w:p w14:paraId="3B1A6538" w14:textId="77777777" w:rsidR="006C190E" w:rsidRDefault="006C190E" w:rsidP="006C190E">
            <w:pPr>
              <w:rPr>
                <w:rFonts w:ascii="Arial" w:hAnsi="Arial" w:cs="Arial"/>
                <w:sz w:val="18"/>
                <w:szCs w:val="18"/>
              </w:rPr>
            </w:pPr>
            <w:r>
              <w:rPr>
                <w:rFonts w:ascii="Arial" w:hAnsi="Arial" w:cs="Arial"/>
                <w:sz w:val="18"/>
                <w:szCs w:val="18"/>
              </w:rPr>
              <w:t>J McAvoy</w:t>
            </w:r>
          </w:p>
          <w:p w14:paraId="30B1A510" w14:textId="3D2F7F5A" w:rsidR="006C190E" w:rsidRDefault="006C190E" w:rsidP="006C190E">
            <w:pPr>
              <w:rPr>
                <w:rFonts w:ascii="Arial" w:hAnsi="Arial" w:cs="Arial"/>
                <w:sz w:val="18"/>
                <w:szCs w:val="18"/>
              </w:rPr>
            </w:pPr>
            <w:r>
              <w:rPr>
                <w:rFonts w:ascii="Arial" w:hAnsi="Arial" w:cs="Arial"/>
                <w:sz w:val="18"/>
                <w:szCs w:val="18"/>
              </w:rPr>
              <w:t>Linstone 2020</w:t>
            </w:r>
          </w:p>
          <w:p w14:paraId="5457FA32" w14:textId="670775F6" w:rsidR="006C190E" w:rsidRDefault="006C190E" w:rsidP="006C190E">
            <w:pPr>
              <w:rPr>
                <w:rFonts w:ascii="Arial" w:hAnsi="Arial" w:cs="Arial"/>
                <w:sz w:val="18"/>
                <w:szCs w:val="18"/>
              </w:rPr>
            </w:pPr>
            <w:r>
              <w:rPr>
                <w:rFonts w:ascii="Arial" w:hAnsi="Arial" w:cs="Arial"/>
                <w:sz w:val="18"/>
                <w:szCs w:val="18"/>
              </w:rPr>
              <w:t>Outdoor Learning</w:t>
            </w:r>
          </w:p>
          <w:p w14:paraId="5ED06493" w14:textId="77777777" w:rsidR="006C190E" w:rsidRDefault="006C190E" w:rsidP="006C190E">
            <w:pPr>
              <w:rPr>
                <w:rFonts w:ascii="Arial" w:hAnsi="Arial" w:cs="Arial"/>
                <w:sz w:val="18"/>
                <w:szCs w:val="18"/>
              </w:rPr>
            </w:pPr>
            <w:r>
              <w:rPr>
                <w:rFonts w:ascii="Arial" w:hAnsi="Arial" w:cs="Arial"/>
                <w:sz w:val="18"/>
                <w:szCs w:val="18"/>
              </w:rPr>
              <w:t>Teacher volunteers</w:t>
            </w:r>
          </w:p>
          <w:p w14:paraId="24455E46" w14:textId="0F648E34" w:rsidR="006C190E" w:rsidRDefault="006C190E" w:rsidP="006C190E">
            <w:pPr>
              <w:rPr>
                <w:rFonts w:ascii="Arial" w:hAnsi="Arial" w:cs="Arial"/>
                <w:sz w:val="18"/>
                <w:szCs w:val="18"/>
              </w:rPr>
            </w:pPr>
            <w:r>
              <w:rPr>
                <w:rFonts w:ascii="Arial" w:hAnsi="Arial" w:cs="Arial"/>
                <w:sz w:val="18"/>
                <w:szCs w:val="18"/>
              </w:rPr>
              <w:t xml:space="preserve">Pastoral Care staff </w:t>
            </w:r>
          </w:p>
          <w:p w14:paraId="1FB008D4" w14:textId="3F4F7FBD" w:rsidR="006C190E" w:rsidRDefault="006C190E" w:rsidP="006C190E">
            <w:pPr>
              <w:rPr>
                <w:rFonts w:ascii="Arial" w:hAnsi="Arial" w:cs="Arial"/>
                <w:sz w:val="18"/>
                <w:szCs w:val="18"/>
              </w:rPr>
            </w:pPr>
          </w:p>
          <w:p w14:paraId="67E43D84" w14:textId="3100E023" w:rsidR="006C190E" w:rsidRDefault="006C190E" w:rsidP="006C190E">
            <w:pPr>
              <w:rPr>
                <w:rFonts w:ascii="Arial" w:hAnsi="Arial" w:cs="Arial"/>
                <w:sz w:val="18"/>
                <w:szCs w:val="18"/>
              </w:rPr>
            </w:pPr>
            <w:r>
              <w:rPr>
                <w:rFonts w:ascii="Arial" w:hAnsi="Arial" w:cs="Arial"/>
                <w:sz w:val="18"/>
                <w:szCs w:val="18"/>
              </w:rPr>
              <w:t>Gillian Brand</w:t>
            </w:r>
          </w:p>
          <w:p w14:paraId="7645AB58" w14:textId="485C921A" w:rsidR="00A05C19" w:rsidRDefault="00A05C19" w:rsidP="006E49FB">
            <w:pPr>
              <w:rPr>
                <w:rFonts w:ascii="Arial" w:hAnsi="Arial" w:cs="Arial"/>
                <w:sz w:val="18"/>
                <w:szCs w:val="18"/>
              </w:rPr>
            </w:pPr>
          </w:p>
          <w:p w14:paraId="225DC025" w14:textId="01A116F9" w:rsidR="006C190E" w:rsidRDefault="006C190E" w:rsidP="006E49FB">
            <w:pPr>
              <w:rPr>
                <w:rFonts w:ascii="Arial" w:hAnsi="Arial" w:cs="Arial"/>
                <w:sz w:val="18"/>
                <w:szCs w:val="18"/>
              </w:rPr>
            </w:pPr>
          </w:p>
          <w:p w14:paraId="1BFB0588" w14:textId="080FF94B" w:rsidR="006C190E" w:rsidRDefault="006C190E" w:rsidP="006E49FB">
            <w:pPr>
              <w:rPr>
                <w:rFonts w:ascii="Arial" w:hAnsi="Arial" w:cs="Arial"/>
                <w:sz w:val="18"/>
                <w:szCs w:val="18"/>
              </w:rPr>
            </w:pPr>
          </w:p>
          <w:p w14:paraId="67DB6AC7" w14:textId="2F254A13" w:rsidR="006C190E" w:rsidRDefault="006C190E" w:rsidP="006E49FB">
            <w:pPr>
              <w:rPr>
                <w:rFonts w:ascii="Arial" w:hAnsi="Arial" w:cs="Arial"/>
                <w:sz w:val="18"/>
                <w:szCs w:val="18"/>
              </w:rPr>
            </w:pPr>
          </w:p>
          <w:p w14:paraId="449796D7" w14:textId="77777777" w:rsidR="004A56BD" w:rsidRDefault="004A56BD" w:rsidP="006E49FB">
            <w:pPr>
              <w:rPr>
                <w:rFonts w:ascii="Arial" w:hAnsi="Arial" w:cs="Arial"/>
                <w:sz w:val="18"/>
                <w:szCs w:val="18"/>
              </w:rPr>
            </w:pPr>
          </w:p>
          <w:p w14:paraId="70C8EBB5" w14:textId="77777777" w:rsidR="006C190E" w:rsidRDefault="006C190E" w:rsidP="006E49FB">
            <w:pPr>
              <w:rPr>
                <w:rFonts w:ascii="Arial" w:hAnsi="Arial" w:cs="Arial"/>
                <w:sz w:val="18"/>
                <w:szCs w:val="18"/>
              </w:rPr>
            </w:pPr>
          </w:p>
          <w:p w14:paraId="47F9CA41" w14:textId="36A98BFD" w:rsidR="00ED23DB" w:rsidRDefault="00B97F92" w:rsidP="006E49FB">
            <w:pPr>
              <w:rPr>
                <w:rFonts w:ascii="Arial" w:hAnsi="Arial" w:cs="Arial"/>
                <w:sz w:val="18"/>
                <w:szCs w:val="18"/>
              </w:rPr>
            </w:pPr>
            <w:r>
              <w:rPr>
                <w:rFonts w:ascii="Arial" w:hAnsi="Arial" w:cs="Arial"/>
                <w:sz w:val="18"/>
                <w:szCs w:val="18"/>
              </w:rPr>
              <w:t>All staff</w:t>
            </w:r>
          </w:p>
          <w:p w14:paraId="69CB5936" w14:textId="77777777" w:rsidR="00227AE4" w:rsidRDefault="00227AE4" w:rsidP="006E49FB">
            <w:pPr>
              <w:rPr>
                <w:rFonts w:ascii="Arial" w:hAnsi="Arial" w:cs="Arial"/>
                <w:sz w:val="18"/>
                <w:szCs w:val="18"/>
              </w:rPr>
            </w:pPr>
          </w:p>
          <w:p w14:paraId="392A4B67" w14:textId="0481E3C6" w:rsidR="00227AE4" w:rsidRDefault="00227AE4" w:rsidP="006E49FB">
            <w:pPr>
              <w:rPr>
                <w:rFonts w:ascii="Arial" w:hAnsi="Arial" w:cs="Arial"/>
                <w:sz w:val="18"/>
                <w:szCs w:val="18"/>
              </w:rPr>
            </w:pPr>
          </w:p>
          <w:p w14:paraId="2C8A48C5" w14:textId="77777777" w:rsidR="006C190E" w:rsidRDefault="006C190E" w:rsidP="006E49FB">
            <w:pPr>
              <w:rPr>
                <w:rFonts w:ascii="Arial" w:hAnsi="Arial" w:cs="Arial"/>
                <w:sz w:val="18"/>
                <w:szCs w:val="18"/>
              </w:rPr>
            </w:pPr>
          </w:p>
          <w:p w14:paraId="59C90C78" w14:textId="10F030D6" w:rsidR="006C190E" w:rsidRDefault="006C190E" w:rsidP="006E49FB">
            <w:pPr>
              <w:rPr>
                <w:rFonts w:ascii="Arial" w:hAnsi="Arial" w:cs="Arial"/>
                <w:sz w:val="18"/>
                <w:szCs w:val="18"/>
              </w:rPr>
            </w:pPr>
          </w:p>
          <w:p w14:paraId="698E4207" w14:textId="77777777" w:rsidR="006C190E" w:rsidRDefault="006C190E" w:rsidP="006E49FB">
            <w:pPr>
              <w:rPr>
                <w:rFonts w:ascii="Arial" w:hAnsi="Arial" w:cs="Arial"/>
                <w:sz w:val="18"/>
                <w:szCs w:val="18"/>
              </w:rPr>
            </w:pPr>
          </w:p>
          <w:p w14:paraId="01C19577" w14:textId="6FF32954" w:rsidR="00A319F7" w:rsidRDefault="008A0276" w:rsidP="006E49FB">
            <w:pPr>
              <w:rPr>
                <w:rFonts w:ascii="Arial" w:hAnsi="Arial" w:cs="Arial"/>
                <w:sz w:val="18"/>
                <w:szCs w:val="18"/>
              </w:rPr>
            </w:pPr>
            <w:r>
              <w:rPr>
                <w:rFonts w:ascii="Arial" w:hAnsi="Arial" w:cs="Arial"/>
                <w:sz w:val="18"/>
                <w:szCs w:val="18"/>
              </w:rPr>
              <w:t xml:space="preserve">PIP </w:t>
            </w:r>
            <w:r w:rsidR="00A319F7">
              <w:rPr>
                <w:rFonts w:ascii="Arial" w:hAnsi="Arial" w:cs="Arial"/>
                <w:sz w:val="18"/>
                <w:szCs w:val="18"/>
              </w:rPr>
              <w:t>Lead – J Nelson</w:t>
            </w:r>
          </w:p>
          <w:p w14:paraId="5E856563" w14:textId="28DF6980" w:rsidR="00ED23DB" w:rsidRDefault="00ED23DB" w:rsidP="006E49FB">
            <w:pPr>
              <w:rPr>
                <w:rFonts w:ascii="Arial" w:hAnsi="Arial" w:cs="Arial"/>
                <w:sz w:val="18"/>
                <w:szCs w:val="18"/>
              </w:rPr>
            </w:pPr>
            <w:r>
              <w:rPr>
                <w:rFonts w:ascii="Arial" w:hAnsi="Arial" w:cs="Arial"/>
                <w:sz w:val="18"/>
                <w:szCs w:val="18"/>
              </w:rPr>
              <w:t>DHT J Hammond</w:t>
            </w:r>
          </w:p>
          <w:p w14:paraId="367C8C86" w14:textId="1DDF1271" w:rsidR="008A0276" w:rsidRDefault="008B279B" w:rsidP="006E49FB">
            <w:pPr>
              <w:rPr>
                <w:rFonts w:ascii="Arial" w:hAnsi="Arial" w:cs="Arial"/>
                <w:sz w:val="18"/>
                <w:szCs w:val="18"/>
              </w:rPr>
            </w:pPr>
            <w:r>
              <w:rPr>
                <w:rFonts w:ascii="Arial" w:hAnsi="Arial" w:cs="Arial"/>
                <w:sz w:val="18"/>
                <w:szCs w:val="18"/>
              </w:rPr>
              <w:t>Transition</w:t>
            </w:r>
            <w:r w:rsidR="008A0276">
              <w:rPr>
                <w:rFonts w:ascii="Arial" w:hAnsi="Arial" w:cs="Arial"/>
                <w:sz w:val="18"/>
                <w:szCs w:val="18"/>
              </w:rPr>
              <w:t xml:space="preserve"> Teacher – J Coxon </w:t>
            </w:r>
          </w:p>
          <w:p w14:paraId="11D342B5" w14:textId="138AA98C" w:rsidR="00ED23DB" w:rsidRDefault="00654EE6" w:rsidP="006E49FB">
            <w:pPr>
              <w:rPr>
                <w:rFonts w:ascii="Arial" w:hAnsi="Arial" w:cs="Arial"/>
                <w:sz w:val="18"/>
                <w:szCs w:val="18"/>
              </w:rPr>
            </w:pPr>
            <w:r>
              <w:rPr>
                <w:rFonts w:ascii="Arial" w:hAnsi="Arial" w:cs="Arial"/>
                <w:sz w:val="18"/>
                <w:szCs w:val="18"/>
              </w:rPr>
              <w:t>Home link</w:t>
            </w:r>
            <w:r w:rsidR="00ED23DB">
              <w:rPr>
                <w:rFonts w:ascii="Arial" w:hAnsi="Arial" w:cs="Arial"/>
                <w:sz w:val="18"/>
                <w:szCs w:val="18"/>
              </w:rPr>
              <w:t xml:space="preserve"> P Smith</w:t>
            </w:r>
          </w:p>
          <w:p w14:paraId="04C86D93" w14:textId="54D0F927" w:rsidR="00603A39" w:rsidRDefault="008A0276" w:rsidP="006E49FB">
            <w:pPr>
              <w:rPr>
                <w:rFonts w:ascii="Arial" w:hAnsi="Arial" w:cs="Arial"/>
                <w:sz w:val="18"/>
                <w:szCs w:val="18"/>
              </w:rPr>
            </w:pPr>
            <w:r>
              <w:rPr>
                <w:rFonts w:ascii="Arial" w:hAnsi="Arial" w:cs="Arial"/>
                <w:sz w:val="18"/>
                <w:szCs w:val="18"/>
              </w:rPr>
              <w:t>ISA – G McKechnie</w:t>
            </w:r>
          </w:p>
          <w:p w14:paraId="33AA2DF9" w14:textId="77777777" w:rsidR="00603A39" w:rsidRDefault="0095789B" w:rsidP="006E49FB">
            <w:pPr>
              <w:rPr>
                <w:rFonts w:ascii="Arial" w:hAnsi="Arial" w:cs="Arial"/>
                <w:sz w:val="18"/>
                <w:szCs w:val="18"/>
              </w:rPr>
            </w:pPr>
            <w:r>
              <w:rPr>
                <w:rFonts w:ascii="Arial" w:hAnsi="Arial" w:cs="Arial"/>
                <w:sz w:val="18"/>
                <w:szCs w:val="18"/>
              </w:rPr>
              <w:t xml:space="preserve">PT Pastoral </w:t>
            </w:r>
          </w:p>
          <w:p w14:paraId="39483C8E" w14:textId="77777777" w:rsidR="0095789B" w:rsidRDefault="0095789B" w:rsidP="006E49FB">
            <w:pPr>
              <w:rPr>
                <w:rFonts w:ascii="Arial" w:hAnsi="Arial" w:cs="Arial"/>
                <w:sz w:val="18"/>
                <w:szCs w:val="18"/>
              </w:rPr>
            </w:pPr>
            <w:r>
              <w:rPr>
                <w:rFonts w:ascii="Arial" w:hAnsi="Arial" w:cs="Arial"/>
                <w:sz w:val="18"/>
                <w:szCs w:val="18"/>
              </w:rPr>
              <w:t>DHT L Shaw</w:t>
            </w:r>
          </w:p>
          <w:p w14:paraId="2C5583DE" w14:textId="2E019662" w:rsidR="00ED23DB" w:rsidRPr="00CC295B" w:rsidRDefault="00ED23DB" w:rsidP="006E49FB">
            <w:pPr>
              <w:rPr>
                <w:rFonts w:ascii="Arial" w:hAnsi="Arial" w:cs="Arial"/>
                <w:sz w:val="18"/>
                <w:szCs w:val="18"/>
              </w:rPr>
            </w:pPr>
            <w:r>
              <w:rPr>
                <w:rFonts w:ascii="Arial" w:hAnsi="Arial" w:cs="Arial"/>
                <w:sz w:val="18"/>
                <w:szCs w:val="18"/>
              </w:rPr>
              <w:t>Parent Council</w:t>
            </w:r>
          </w:p>
        </w:tc>
        <w:tc>
          <w:tcPr>
            <w:tcW w:w="1269" w:type="pct"/>
          </w:tcPr>
          <w:p w14:paraId="67B0A4ED" w14:textId="77777777" w:rsidR="001779FD" w:rsidRDefault="001779FD" w:rsidP="006E49FB">
            <w:pPr>
              <w:rPr>
                <w:rFonts w:ascii="Arial" w:hAnsi="Arial" w:cs="Arial"/>
                <w:sz w:val="18"/>
                <w:szCs w:val="18"/>
              </w:rPr>
            </w:pPr>
          </w:p>
          <w:p w14:paraId="7EB40AA9" w14:textId="46235C6D" w:rsidR="00A253A2" w:rsidRDefault="001779FD" w:rsidP="00ED23DB">
            <w:pPr>
              <w:pStyle w:val="ListParagraph"/>
              <w:numPr>
                <w:ilvl w:val="0"/>
                <w:numId w:val="35"/>
              </w:numPr>
              <w:rPr>
                <w:rFonts w:ascii="Arial" w:hAnsi="Arial" w:cs="Arial"/>
                <w:sz w:val="18"/>
                <w:szCs w:val="18"/>
              </w:rPr>
            </w:pPr>
            <w:r w:rsidRPr="00ED23DB">
              <w:rPr>
                <w:rFonts w:ascii="Arial" w:hAnsi="Arial" w:cs="Arial"/>
                <w:sz w:val="18"/>
                <w:szCs w:val="18"/>
              </w:rPr>
              <w:t>Staff and</w:t>
            </w:r>
            <w:r w:rsidR="004912CB" w:rsidRPr="00ED23DB">
              <w:rPr>
                <w:rFonts w:ascii="Arial" w:hAnsi="Arial" w:cs="Arial"/>
                <w:sz w:val="18"/>
                <w:szCs w:val="18"/>
              </w:rPr>
              <w:t xml:space="preserve"> young people feel supported and included in Linwood High School</w:t>
            </w:r>
            <w:r w:rsidRPr="00ED23DB">
              <w:rPr>
                <w:rFonts w:ascii="Arial" w:hAnsi="Arial" w:cs="Arial"/>
                <w:sz w:val="18"/>
                <w:szCs w:val="18"/>
              </w:rPr>
              <w:t>.</w:t>
            </w:r>
          </w:p>
          <w:p w14:paraId="559DA3C1" w14:textId="5824E506" w:rsidR="004A56BD" w:rsidRPr="00ED23DB" w:rsidRDefault="004A56BD" w:rsidP="00ED23DB">
            <w:pPr>
              <w:pStyle w:val="ListParagraph"/>
              <w:numPr>
                <w:ilvl w:val="0"/>
                <w:numId w:val="35"/>
              </w:numPr>
              <w:rPr>
                <w:rFonts w:ascii="Arial" w:hAnsi="Arial" w:cs="Arial"/>
                <w:sz w:val="18"/>
                <w:szCs w:val="18"/>
              </w:rPr>
            </w:pPr>
            <w:r>
              <w:rPr>
                <w:rFonts w:ascii="Arial" w:hAnsi="Arial" w:cs="Arial"/>
                <w:sz w:val="18"/>
                <w:szCs w:val="18"/>
              </w:rPr>
              <w:t xml:space="preserve">Young people feel empowered to be heard and implement change in their school community </w:t>
            </w:r>
          </w:p>
          <w:p w14:paraId="5C09EB2E" w14:textId="77777777" w:rsidR="001779FD" w:rsidRDefault="001779FD" w:rsidP="001779FD">
            <w:pPr>
              <w:rPr>
                <w:rFonts w:ascii="Arial" w:hAnsi="Arial" w:cs="Arial"/>
                <w:sz w:val="18"/>
                <w:szCs w:val="18"/>
              </w:rPr>
            </w:pPr>
          </w:p>
          <w:p w14:paraId="0390323C" w14:textId="77777777" w:rsidR="001779FD" w:rsidRDefault="001779FD" w:rsidP="001779FD">
            <w:pPr>
              <w:rPr>
                <w:rFonts w:ascii="Arial" w:hAnsi="Arial" w:cs="Arial"/>
                <w:sz w:val="18"/>
                <w:szCs w:val="18"/>
              </w:rPr>
            </w:pPr>
          </w:p>
          <w:p w14:paraId="4DE3D833" w14:textId="77777777" w:rsidR="001779FD" w:rsidRDefault="001779FD" w:rsidP="001779FD">
            <w:pPr>
              <w:rPr>
                <w:rFonts w:ascii="Arial" w:hAnsi="Arial" w:cs="Arial"/>
                <w:sz w:val="18"/>
                <w:szCs w:val="18"/>
              </w:rPr>
            </w:pPr>
          </w:p>
          <w:p w14:paraId="38EA0368" w14:textId="77777777" w:rsidR="001779FD" w:rsidRDefault="001779FD" w:rsidP="001779FD">
            <w:pPr>
              <w:rPr>
                <w:rFonts w:ascii="Arial" w:hAnsi="Arial" w:cs="Arial"/>
                <w:sz w:val="18"/>
                <w:szCs w:val="18"/>
              </w:rPr>
            </w:pPr>
          </w:p>
          <w:p w14:paraId="04916F52" w14:textId="77777777" w:rsidR="001779FD" w:rsidRDefault="001779FD" w:rsidP="001779FD">
            <w:pPr>
              <w:rPr>
                <w:rFonts w:ascii="Arial" w:hAnsi="Arial" w:cs="Arial"/>
                <w:sz w:val="18"/>
                <w:szCs w:val="18"/>
              </w:rPr>
            </w:pPr>
          </w:p>
          <w:p w14:paraId="5A685BA7" w14:textId="77777777" w:rsidR="001779FD" w:rsidRDefault="001779FD" w:rsidP="001779FD">
            <w:pPr>
              <w:rPr>
                <w:rFonts w:ascii="Arial" w:hAnsi="Arial" w:cs="Arial"/>
                <w:sz w:val="18"/>
                <w:szCs w:val="18"/>
              </w:rPr>
            </w:pPr>
          </w:p>
          <w:p w14:paraId="7090FEB7" w14:textId="77777777" w:rsidR="001779FD" w:rsidRDefault="001779FD" w:rsidP="001779FD">
            <w:pPr>
              <w:rPr>
                <w:rFonts w:ascii="Arial" w:hAnsi="Arial" w:cs="Arial"/>
                <w:sz w:val="18"/>
                <w:szCs w:val="18"/>
              </w:rPr>
            </w:pPr>
          </w:p>
          <w:p w14:paraId="21204806" w14:textId="77777777" w:rsidR="00083067" w:rsidRDefault="00695AAC" w:rsidP="00083067">
            <w:pPr>
              <w:pStyle w:val="ListParagraph"/>
              <w:numPr>
                <w:ilvl w:val="0"/>
                <w:numId w:val="35"/>
              </w:numPr>
              <w:rPr>
                <w:rFonts w:ascii="Arial" w:hAnsi="Arial" w:cs="Arial"/>
                <w:sz w:val="18"/>
                <w:szCs w:val="18"/>
              </w:rPr>
            </w:pPr>
            <w:r w:rsidRPr="00083067">
              <w:rPr>
                <w:rFonts w:ascii="Arial" w:hAnsi="Arial" w:cs="Arial"/>
                <w:sz w:val="18"/>
                <w:szCs w:val="18"/>
              </w:rPr>
              <w:t>Staff will</w:t>
            </w:r>
            <w:r w:rsidR="00E83C45" w:rsidRPr="00083067">
              <w:rPr>
                <w:rFonts w:ascii="Arial" w:hAnsi="Arial" w:cs="Arial"/>
                <w:sz w:val="18"/>
                <w:szCs w:val="18"/>
              </w:rPr>
              <w:t xml:space="preserve"> </w:t>
            </w:r>
            <w:r w:rsidR="001779FD" w:rsidRPr="00083067">
              <w:rPr>
                <w:rFonts w:ascii="Arial" w:hAnsi="Arial" w:cs="Arial"/>
                <w:sz w:val="18"/>
                <w:szCs w:val="18"/>
              </w:rPr>
              <w:t>develop greater professional knowledge and understanding of attachment, attunement</w:t>
            </w:r>
            <w:r w:rsidR="00E83C45" w:rsidRPr="00083067">
              <w:rPr>
                <w:rFonts w:ascii="Arial" w:hAnsi="Arial" w:cs="Arial"/>
                <w:sz w:val="18"/>
                <w:szCs w:val="18"/>
              </w:rPr>
              <w:t>, impact of adverse childhood experiences</w:t>
            </w:r>
            <w:r w:rsidR="001779FD" w:rsidRPr="00083067">
              <w:rPr>
                <w:rFonts w:ascii="Arial" w:hAnsi="Arial" w:cs="Arial"/>
                <w:sz w:val="18"/>
                <w:szCs w:val="18"/>
              </w:rPr>
              <w:t xml:space="preserve"> and the </w:t>
            </w:r>
            <w:r w:rsidR="00E83C45" w:rsidRPr="00083067">
              <w:rPr>
                <w:rFonts w:ascii="Arial" w:hAnsi="Arial" w:cs="Arial"/>
                <w:sz w:val="18"/>
                <w:szCs w:val="18"/>
              </w:rPr>
              <w:t xml:space="preserve">need to develop nurturing </w:t>
            </w:r>
            <w:r w:rsidR="00083067" w:rsidRPr="00083067">
              <w:rPr>
                <w:rFonts w:ascii="Arial" w:hAnsi="Arial" w:cs="Arial"/>
                <w:sz w:val="18"/>
                <w:szCs w:val="18"/>
              </w:rPr>
              <w:t xml:space="preserve">positive </w:t>
            </w:r>
            <w:r w:rsidR="00E83C45" w:rsidRPr="00083067">
              <w:rPr>
                <w:rFonts w:ascii="Arial" w:hAnsi="Arial" w:cs="Arial"/>
                <w:sz w:val="18"/>
                <w:szCs w:val="18"/>
              </w:rPr>
              <w:t xml:space="preserve">relationships with young people. </w:t>
            </w:r>
          </w:p>
          <w:p w14:paraId="1A0A9E7E" w14:textId="77777777" w:rsidR="00083067" w:rsidRDefault="00083067" w:rsidP="00083067">
            <w:pPr>
              <w:rPr>
                <w:rFonts w:ascii="Arial" w:hAnsi="Arial" w:cs="Arial"/>
                <w:sz w:val="18"/>
                <w:szCs w:val="18"/>
              </w:rPr>
            </w:pPr>
          </w:p>
          <w:p w14:paraId="53AED522" w14:textId="77777777" w:rsidR="00083067" w:rsidRDefault="00083067" w:rsidP="00083067">
            <w:pPr>
              <w:rPr>
                <w:rFonts w:ascii="Arial" w:hAnsi="Arial" w:cs="Arial"/>
                <w:sz w:val="18"/>
                <w:szCs w:val="18"/>
              </w:rPr>
            </w:pPr>
          </w:p>
          <w:p w14:paraId="4D926A65" w14:textId="77777777" w:rsidR="00083067" w:rsidRDefault="00083067" w:rsidP="00083067">
            <w:pPr>
              <w:rPr>
                <w:rFonts w:ascii="Arial" w:hAnsi="Arial" w:cs="Arial"/>
                <w:sz w:val="18"/>
                <w:szCs w:val="18"/>
              </w:rPr>
            </w:pPr>
          </w:p>
          <w:p w14:paraId="3194BCF6" w14:textId="77777777" w:rsidR="00083067" w:rsidRDefault="00083067" w:rsidP="00083067">
            <w:pPr>
              <w:rPr>
                <w:rFonts w:ascii="Arial" w:hAnsi="Arial" w:cs="Arial"/>
                <w:sz w:val="18"/>
                <w:szCs w:val="18"/>
              </w:rPr>
            </w:pPr>
          </w:p>
          <w:p w14:paraId="59588E2C" w14:textId="77777777" w:rsidR="00083067" w:rsidRDefault="00083067" w:rsidP="00083067">
            <w:pPr>
              <w:rPr>
                <w:rFonts w:ascii="Arial" w:hAnsi="Arial" w:cs="Arial"/>
                <w:sz w:val="18"/>
                <w:szCs w:val="18"/>
              </w:rPr>
            </w:pPr>
          </w:p>
          <w:p w14:paraId="4F9921B8" w14:textId="77777777" w:rsidR="00083067" w:rsidRDefault="00083067" w:rsidP="00083067">
            <w:pPr>
              <w:rPr>
                <w:rFonts w:ascii="Arial" w:hAnsi="Arial" w:cs="Arial"/>
                <w:sz w:val="18"/>
                <w:szCs w:val="18"/>
              </w:rPr>
            </w:pPr>
          </w:p>
          <w:p w14:paraId="2E680647" w14:textId="355316A9" w:rsidR="00083067" w:rsidRPr="00083067" w:rsidRDefault="00E83C45" w:rsidP="00083067">
            <w:pPr>
              <w:rPr>
                <w:rFonts w:ascii="Arial" w:hAnsi="Arial" w:cs="Arial"/>
                <w:sz w:val="18"/>
                <w:szCs w:val="18"/>
              </w:rPr>
            </w:pPr>
            <w:r w:rsidRPr="00083067">
              <w:rPr>
                <w:rFonts w:ascii="Arial" w:hAnsi="Arial" w:cs="Arial"/>
                <w:sz w:val="18"/>
                <w:szCs w:val="18"/>
              </w:rPr>
              <w:t xml:space="preserve"> </w:t>
            </w:r>
          </w:p>
          <w:p w14:paraId="66478BD2" w14:textId="6F9F94D5" w:rsidR="000F6B4A" w:rsidRPr="00083067" w:rsidRDefault="00E83C45" w:rsidP="0089187A">
            <w:pPr>
              <w:pStyle w:val="ListParagraph"/>
              <w:numPr>
                <w:ilvl w:val="0"/>
                <w:numId w:val="35"/>
              </w:numPr>
              <w:rPr>
                <w:rFonts w:ascii="Arial" w:hAnsi="Arial" w:cs="Arial"/>
                <w:sz w:val="18"/>
                <w:szCs w:val="18"/>
              </w:rPr>
            </w:pPr>
            <w:r w:rsidRPr="00083067">
              <w:rPr>
                <w:rFonts w:ascii="Arial" w:hAnsi="Arial" w:cs="Arial"/>
                <w:sz w:val="18"/>
                <w:szCs w:val="18"/>
              </w:rPr>
              <w:t>The</w:t>
            </w:r>
            <w:r w:rsidR="00D744B1" w:rsidRPr="00083067">
              <w:rPr>
                <w:rFonts w:ascii="Arial" w:hAnsi="Arial" w:cs="Arial"/>
                <w:sz w:val="18"/>
                <w:szCs w:val="18"/>
              </w:rPr>
              <w:t xml:space="preserve"> positive</w:t>
            </w:r>
            <w:r w:rsidRPr="00083067">
              <w:rPr>
                <w:rFonts w:ascii="Arial" w:hAnsi="Arial" w:cs="Arial"/>
                <w:sz w:val="18"/>
                <w:szCs w:val="18"/>
              </w:rPr>
              <w:t xml:space="preserve"> relationship strategy will result in reduced conflict and an increase in wellbeing of both staff and pupils. </w:t>
            </w:r>
          </w:p>
          <w:p w14:paraId="61CBF22B" w14:textId="77777777" w:rsidR="000F6B4A" w:rsidRDefault="000F6B4A" w:rsidP="00E83C45">
            <w:pPr>
              <w:rPr>
                <w:rFonts w:ascii="Arial" w:hAnsi="Arial" w:cs="Arial"/>
                <w:sz w:val="18"/>
                <w:szCs w:val="18"/>
              </w:rPr>
            </w:pPr>
          </w:p>
          <w:p w14:paraId="681657A0" w14:textId="77777777" w:rsidR="000F6B4A" w:rsidRDefault="000F6B4A" w:rsidP="00E83C45">
            <w:pPr>
              <w:rPr>
                <w:rFonts w:ascii="Arial" w:hAnsi="Arial" w:cs="Arial"/>
                <w:sz w:val="18"/>
                <w:szCs w:val="18"/>
              </w:rPr>
            </w:pPr>
          </w:p>
          <w:p w14:paraId="3C2C8691" w14:textId="77777777" w:rsidR="000F6B4A" w:rsidRDefault="000F6B4A" w:rsidP="00E83C45">
            <w:pPr>
              <w:rPr>
                <w:rFonts w:ascii="Arial" w:hAnsi="Arial" w:cs="Arial"/>
                <w:sz w:val="18"/>
                <w:szCs w:val="18"/>
              </w:rPr>
            </w:pPr>
          </w:p>
          <w:p w14:paraId="76930CF6" w14:textId="0265378D" w:rsidR="00083067" w:rsidRDefault="00083067" w:rsidP="00083067">
            <w:pPr>
              <w:rPr>
                <w:rFonts w:ascii="Arial" w:hAnsi="Arial" w:cs="Arial"/>
                <w:sz w:val="18"/>
                <w:szCs w:val="18"/>
              </w:rPr>
            </w:pPr>
          </w:p>
          <w:p w14:paraId="0010CB35" w14:textId="1F505F77" w:rsidR="00083067" w:rsidRDefault="00083067" w:rsidP="00083067">
            <w:pPr>
              <w:ind w:firstLine="720"/>
              <w:rPr>
                <w:rFonts w:ascii="Arial" w:hAnsi="Arial" w:cs="Arial"/>
                <w:sz w:val="18"/>
                <w:szCs w:val="18"/>
              </w:rPr>
            </w:pPr>
          </w:p>
          <w:p w14:paraId="696B0CF9" w14:textId="4ADD96E4" w:rsidR="00083067" w:rsidRDefault="00083067" w:rsidP="00083067">
            <w:pPr>
              <w:ind w:firstLine="720"/>
              <w:rPr>
                <w:rFonts w:ascii="Arial" w:hAnsi="Arial" w:cs="Arial"/>
                <w:sz w:val="18"/>
                <w:szCs w:val="18"/>
              </w:rPr>
            </w:pPr>
          </w:p>
          <w:p w14:paraId="31F296AD" w14:textId="428B2943" w:rsidR="00083067" w:rsidRDefault="00083067" w:rsidP="00083067">
            <w:pPr>
              <w:ind w:firstLine="720"/>
              <w:rPr>
                <w:rFonts w:ascii="Arial" w:hAnsi="Arial" w:cs="Arial"/>
                <w:sz w:val="18"/>
                <w:szCs w:val="18"/>
              </w:rPr>
            </w:pPr>
          </w:p>
          <w:p w14:paraId="6FBAD4F1" w14:textId="77777777" w:rsidR="00083067" w:rsidRDefault="00083067" w:rsidP="00083067">
            <w:pPr>
              <w:ind w:firstLine="720"/>
              <w:rPr>
                <w:rFonts w:ascii="Arial" w:hAnsi="Arial" w:cs="Arial"/>
                <w:sz w:val="18"/>
                <w:szCs w:val="18"/>
              </w:rPr>
            </w:pPr>
          </w:p>
          <w:p w14:paraId="7ED44464" w14:textId="77777777" w:rsidR="0095789B" w:rsidRDefault="0095789B" w:rsidP="00E83C45">
            <w:pPr>
              <w:rPr>
                <w:rFonts w:ascii="Arial" w:hAnsi="Arial" w:cs="Arial"/>
                <w:sz w:val="18"/>
                <w:szCs w:val="18"/>
              </w:rPr>
            </w:pPr>
          </w:p>
          <w:p w14:paraId="1F9A454C" w14:textId="77777777" w:rsidR="0095789B" w:rsidRDefault="0095789B" w:rsidP="00E83C45">
            <w:pPr>
              <w:rPr>
                <w:rFonts w:ascii="Arial" w:hAnsi="Arial" w:cs="Arial"/>
                <w:sz w:val="18"/>
                <w:szCs w:val="18"/>
              </w:rPr>
            </w:pPr>
          </w:p>
          <w:p w14:paraId="3956A29E" w14:textId="77777777" w:rsidR="0095789B" w:rsidRDefault="0095789B" w:rsidP="00E83C45">
            <w:pPr>
              <w:rPr>
                <w:rFonts w:ascii="Arial" w:hAnsi="Arial" w:cs="Arial"/>
                <w:sz w:val="18"/>
                <w:szCs w:val="18"/>
              </w:rPr>
            </w:pPr>
          </w:p>
          <w:p w14:paraId="3B51FADA" w14:textId="77777777" w:rsidR="0095789B" w:rsidRDefault="0095789B" w:rsidP="00E83C45">
            <w:pPr>
              <w:rPr>
                <w:rFonts w:ascii="Arial" w:hAnsi="Arial" w:cs="Arial"/>
                <w:sz w:val="18"/>
                <w:szCs w:val="18"/>
              </w:rPr>
            </w:pPr>
          </w:p>
          <w:p w14:paraId="6CB26733" w14:textId="50167E57" w:rsidR="000F6B4A" w:rsidRDefault="000F6B4A" w:rsidP="00ED23DB">
            <w:pPr>
              <w:pStyle w:val="ListParagraph"/>
              <w:numPr>
                <w:ilvl w:val="0"/>
                <w:numId w:val="34"/>
              </w:numPr>
              <w:rPr>
                <w:rFonts w:ascii="Arial" w:hAnsi="Arial" w:cs="Arial"/>
                <w:sz w:val="18"/>
                <w:szCs w:val="18"/>
              </w:rPr>
            </w:pPr>
            <w:r w:rsidRPr="00ED23DB">
              <w:rPr>
                <w:rFonts w:ascii="Arial" w:hAnsi="Arial" w:cs="Arial"/>
                <w:sz w:val="18"/>
                <w:szCs w:val="18"/>
              </w:rPr>
              <w:t xml:space="preserve">Improvements in attainment, achievement and wellbeing of targeted groups of young people. </w:t>
            </w:r>
          </w:p>
          <w:p w14:paraId="09F9A21B" w14:textId="149EED2D" w:rsidR="006C190E" w:rsidRPr="00ED23DB" w:rsidRDefault="006C190E" w:rsidP="00ED23DB">
            <w:pPr>
              <w:pStyle w:val="ListParagraph"/>
              <w:numPr>
                <w:ilvl w:val="0"/>
                <w:numId w:val="34"/>
              </w:numPr>
              <w:rPr>
                <w:rFonts w:ascii="Arial" w:hAnsi="Arial" w:cs="Arial"/>
                <w:sz w:val="18"/>
                <w:szCs w:val="18"/>
              </w:rPr>
            </w:pPr>
            <w:r>
              <w:rPr>
                <w:rFonts w:ascii="Arial" w:hAnsi="Arial" w:cs="Arial"/>
                <w:sz w:val="18"/>
                <w:szCs w:val="18"/>
              </w:rPr>
              <w:t xml:space="preserve">Young people feel more included in the school community </w:t>
            </w:r>
          </w:p>
          <w:p w14:paraId="132DFF06" w14:textId="42753B74" w:rsidR="000F6B4A" w:rsidRDefault="000F6B4A" w:rsidP="00ED23DB">
            <w:pPr>
              <w:pStyle w:val="ListParagraph"/>
              <w:numPr>
                <w:ilvl w:val="0"/>
                <w:numId w:val="34"/>
              </w:numPr>
              <w:rPr>
                <w:rFonts w:ascii="Arial" w:hAnsi="Arial" w:cs="Arial"/>
                <w:sz w:val="18"/>
                <w:szCs w:val="18"/>
              </w:rPr>
            </w:pPr>
            <w:r w:rsidRPr="00ED23DB">
              <w:rPr>
                <w:rFonts w:ascii="Arial" w:hAnsi="Arial" w:cs="Arial"/>
                <w:sz w:val="18"/>
                <w:szCs w:val="18"/>
              </w:rPr>
              <w:t>Staff feel more confident in their ability to support young people with additional support needs</w:t>
            </w:r>
            <w:r w:rsidR="00ED23DB">
              <w:rPr>
                <w:rFonts w:ascii="Arial" w:hAnsi="Arial" w:cs="Arial"/>
                <w:sz w:val="18"/>
                <w:szCs w:val="18"/>
              </w:rPr>
              <w:t xml:space="preserve"> and those unable to engage with learning.</w:t>
            </w:r>
          </w:p>
          <w:p w14:paraId="2676A4C3" w14:textId="3163FFE7" w:rsidR="006C190E" w:rsidRPr="00ED23DB" w:rsidRDefault="006C190E" w:rsidP="00ED23DB">
            <w:pPr>
              <w:pStyle w:val="ListParagraph"/>
              <w:numPr>
                <w:ilvl w:val="0"/>
                <w:numId w:val="34"/>
              </w:numPr>
              <w:rPr>
                <w:rFonts w:ascii="Arial" w:hAnsi="Arial" w:cs="Arial"/>
                <w:sz w:val="18"/>
                <w:szCs w:val="18"/>
              </w:rPr>
            </w:pPr>
            <w:r>
              <w:rPr>
                <w:rFonts w:ascii="Arial" w:hAnsi="Arial" w:cs="Arial"/>
                <w:sz w:val="18"/>
                <w:szCs w:val="18"/>
              </w:rPr>
              <w:t xml:space="preserve">Emotional literacy and resilience in young people will be developed. </w:t>
            </w:r>
          </w:p>
          <w:p w14:paraId="669D4771" w14:textId="77777777" w:rsidR="000F6B4A" w:rsidRDefault="000F6B4A" w:rsidP="00E83C45">
            <w:pPr>
              <w:rPr>
                <w:rFonts w:ascii="Arial" w:hAnsi="Arial" w:cs="Arial"/>
                <w:sz w:val="18"/>
                <w:szCs w:val="18"/>
              </w:rPr>
            </w:pPr>
          </w:p>
          <w:p w14:paraId="3ACAB815" w14:textId="77777777" w:rsidR="000F6B4A" w:rsidRDefault="000F6B4A" w:rsidP="00E83C45">
            <w:pPr>
              <w:rPr>
                <w:rFonts w:ascii="Arial" w:hAnsi="Arial" w:cs="Arial"/>
                <w:sz w:val="18"/>
                <w:szCs w:val="18"/>
              </w:rPr>
            </w:pPr>
          </w:p>
          <w:p w14:paraId="116A8AE6" w14:textId="77777777" w:rsidR="000F6B4A" w:rsidRDefault="000F6B4A" w:rsidP="00E83C45">
            <w:pPr>
              <w:rPr>
                <w:rFonts w:ascii="Arial" w:hAnsi="Arial" w:cs="Arial"/>
                <w:sz w:val="18"/>
                <w:szCs w:val="18"/>
              </w:rPr>
            </w:pPr>
          </w:p>
          <w:p w14:paraId="3F5F4430" w14:textId="77777777" w:rsidR="000F6B4A" w:rsidRDefault="000F6B4A" w:rsidP="00E83C45">
            <w:pPr>
              <w:rPr>
                <w:rFonts w:ascii="Arial" w:hAnsi="Arial" w:cs="Arial"/>
                <w:sz w:val="18"/>
                <w:szCs w:val="18"/>
              </w:rPr>
            </w:pPr>
          </w:p>
          <w:p w14:paraId="400A210F" w14:textId="77777777" w:rsidR="000F6B4A" w:rsidRDefault="000F6B4A" w:rsidP="00E83C45">
            <w:pPr>
              <w:rPr>
                <w:rFonts w:ascii="Arial" w:hAnsi="Arial" w:cs="Arial"/>
                <w:sz w:val="18"/>
                <w:szCs w:val="18"/>
              </w:rPr>
            </w:pPr>
          </w:p>
          <w:p w14:paraId="0E2DACA0" w14:textId="77777777" w:rsidR="0016544A" w:rsidRDefault="0016544A" w:rsidP="00ED23DB">
            <w:pPr>
              <w:pStyle w:val="ListParagraph"/>
              <w:numPr>
                <w:ilvl w:val="0"/>
                <w:numId w:val="33"/>
              </w:numPr>
              <w:rPr>
                <w:rFonts w:ascii="Arial" w:hAnsi="Arial" w:cs="Arial"/>
                <w:sz w:val="18"/>
                <w:szCs w:val="18"/>
              </w:rPr>
            </w:pPr>
          </w:p>
          <w:p w14:paraId="5FA304D4" w14:textId="37608DD3" w:rsidR="004B56CD" w:rsidRPr="00ED23DB" w:rsidRDefault="004B56CD" w:rsidP="00ED23DB">
            <w:pPr>
              <w:pStyle w:val="ListParagraph"/>
              <w:numPr>
                <w:ilvl w:val="0"/>
                <w:numId w:val="33"/>
              </w:numPr>
              <w:rPr>
                <w:rFonts w:ascii="Arial" w:hAnsi="Arial" w:cs="Arial"/>
                <w:sz w:val="18"/>
                <w:szCs w:val="18"/>
              </w:rPr>
            </w:pPr>
            <w:r w:rsidRPr="00ED23DB">
              <w:rPr>
                <w:rFonts w:ascii="Arial" w:hAnsi="Arial" w:cs="Arial"/>
                <w:sz w:val="18"/>
                <w:szCs w:val="18"/>
              </w:rPr>
              <w:t>Stronger relationships are developed betw</w:t>
            </w:r>
            <w:r w:rsidR="004E0373" w:rsidRPr="00ED23DB">
              <w:rPr>
                <w:rFonts w:ascii="Arial" w:hAnsi="Arial" w:cs="Arial"/>
                <w:sz w:val="18"/>
                <w:szCs w:val="18"/>
              </w:rPr>
              <w:t xml:space="preserve">een school and home. </w:t>
            </w:r>
          </w:p>
          <w:p w14:paraId="0BFD24B1" w14:textId="77777777" w:rsidR="004B56CD" w:rsidRDefault="004B56CD" w:rsidP="00E83C45">
            <w:pPr>
              <w:rPr>
                <w:rFonts w:ascii="Arial" w:hAnsi="Arial" w:cs="Arial"/>
                <w:sz w:val="18"/>
                <w:szCs w:val="18"/>
              </w:rPr>
            </w:pPr>
          </w:p>
          <w:p w14:paraId="744F7BCC" w14:textId="23939010" w:rsidR="004E0373" w:rsidRPr="00ED23DB" w:rsidRDefault="004E0373" w:rsidP="00E83C45">
            <w:pPr>
              <w:pStyle w:val="ListParagraph"/>
              <w:numPr>
                <w:ilvl w:val="0"/>
                <w:numId w:val="33"/>
              </w:numPr>
              <w:rPr>
                <w:rFonts w:ascii="Arial" w:hAnsi="Arial" w:cs="Arial"/>
                <w:sz w:val="18"/>
                <w:szCs w:val="18"/>
              </w:rPr>
            </w:pPr>
            <w:r w:rsidRPr="00ED23DB">
              <w:rPr>
                <w:rFonts w:ascii="Arial" w:hAnsi="Arial" w:cs="Arial"/>
                <w:sz w:val="18"/>
                <w:szCs w:val="18"/>
              </w:rPr>
              <w:t xml:space="preserve">Parents feel more confident </w:t>
            </w:r>
            <w:r w:rsidR="00ED23DB">
              <w:rPr>
                <w:rFonts w:ascii="Arial" w:hAnsi="Arial" w:cs="Arial"/>
                <w:sz w:val="18"/>
                <w:szCs w:val="18"/>
              </w:rPr>
              <w:t>in supporting their young person in their learning.</w:t>
            </w:r>
          </w:p>
          <w:p w14:paraId="284D4223" w14:textId="77777777" w:rsidR="004E0373" w:rsidRDefault="004E0373" w:rsidP="00E83C45">
            <w:pPr>
              <w:rPr>
                <w:rFonts w:ascii="Arial" w:hAnsi="Arial" w:cs="Arial"/>
                <w:sz w:val="18"/>
                <w:szCs w:val="18"/>
              </w:rPr>
            </w:pPr>
          </w:p>
          <w:p w14:paraId="36EF0A76" w14:textId="216C3E68" w:rsidR="004E0373" w:rsidRDefault="004E0373" w:rsidP="00ED23DB">
            <w:pPr>
              <w:pStyle w:val="ListParagraph"/>
              <w:numPr>
                <w:ilvl w:val="0"/>
                <w:numId w:val="32"/>
              </w:numPr>
              <w:rPr>
                <w:rFonts w:ascii="Arial" w:hAnsi="Arial" w:cs="Arial"/>
                <w:sz w:val="18"/>
                <w:szCs w:val="18"/>
              </w:rPr>
            </w:pPr>
            <w:r w:rsidRPr="00ED23DB">
              <w:rPr>
                <w:rFonts w:ascii="Arial" w:hAnsi="Arial" w:cs="Arial"/>
                <w:sz w:val="18"/>
                <w:szCs w:val="18"/>
              </w:rPr>
              <w:t xml:space="preserve">Improvements in attendance and timekeeping. </w:t>
            </w:r>
          </w:p>
          <w:p w14:paraId="107A482D" w14:textId="7B7AB6BD" w:rsidR="004E0373" w:rsidRPr="0016544A" w:rsidRDefault="00B97F92" w:rsidP="00E83C45">
            <w:pPr>
              <w:pStyle w:val="ListParagraph"/>
              <w:numPr>
                <w:ilvl w:val="0"/>
                <w:numId w:val="32"/>
              </w:numPr>
              <w:rPr>
                <w:rFonts w:ascii="Arial" w:hAnsi="Arial" w:cs="Arial"/>
                <w:sz w:val="18"/>
                <w:szCs w:val="18"/>
              </w:rPr>
            </w:pPr>
            <w:r>
              <w:rPr>
                <w:rFonts w:ascii="Arial" w:hAnsi="Arial" w:cs="Arial"/>
                <w:sz w:val="18"/>
                <w:szCs w:val="18"/>
              </w:rPr>
              <w:t xml:space="preserve">More consistent approach to homework across the school </w:t>
            </w:r>
          </w:p>
        </w:tc>
        <w:tc>
          <w:tcPr>
            <w:tcW w:w="953" w:type="pct"/>
          </w:tcPr>
          <w:p w14:paraId="3E2FB27A" w14:textId="77777777" w:rsidR="00A253A2" w:rsidRDefault="00A253A2" w:rsidP="006E49FB">
            <w:pPr>
              <w:rPr>
                <w:rFonts w:ascii="Arial" w:hAnsi="Arial" w:cs="Arial"/>
              </w:rPr>
            </w:pPr>
          </w:p>
          <w:p w14:paraId="46DEBAC7" w14:textId="77777777" w:rsidR="00A253A2" w:rsidRDefault="004E0373" w:rsidP="004E0373">
            <w:pPr>
              <w:pStyle w:val="ListParagraph"/>
              <w:numPr>
                <w:ilvl w:val="0"/>
                <w:numId w:val="26"/>
              </w:numPr>
              <w:rPr>
                <w:rFonts w:ascii="Arial" w:hAnsi="Arial" w:cs="Arial"/>
                <w:sz w:val="18"/>
                <w:szCs w:val="18"/>
              </w:rPr>
            </w:pPr>
            <w:r>
              <w:rPr>
                <w:rFonts w:ascii="Arial" w:hAnsi="Arial" w:cs="Arial"/>
                <w:sz w:val="18"/>
                <w:szCs w:val="18"/>
              </w:rPr>
              <w:t>In service/collegiate working feedback</w:t>
            </w:r>
          </w:p>
          <w:p w14:paraId="69B03091" w14:textId="77777777" w:rsidR="004E0373" w:rsidRDefault="004E0373" w:rsidP="004E0373">
            <w:pPr>
              <w:pStyle w:val="ListParagraph"/>
              <w:numPr>
                <w:ilvl w:val="0"/>
                <w:numId w:val="26"/>
              </w:numPr>
              <w:rPr>
                <w:rFonts w:ascii="Arial" w:hAnsi="Arial" w:cs="Arial"/>
                <w:sz w:val="18"/>
                <w:szCs w:val="18"/>
              </w:rPr>
            </w:pPr>
            <w:r>
              <w:rPr>
                <w:rFonts w:ascii="Arial" w:hAnsi="Arial" w:cs="Arial"/>
                <w:sz w:val="18"/>
                <w:szCs w:val="18"/>
              </w:rPr>
              <w:t>Values restated</w:t>
            </w:r>
          </w:p>
          <w:p w14:paraId="7CA9915B" w14:textId="77777777" w:rsidR="004E0373" w:rsidRDefault="006F33BA" w:rsidP="004E0373">
            <w:pPr>
              <w:pStyle w:val="ListParagraph"/>
              <w:numPr>
                <w:ilvl w:val="0"/>
                <w:numId w:val="26"/>
              </w:numPr>
              <w:rPr>
                <w:rFonts w:ascii="Arial" w:hAnsi="Arial" w:cs="Arial"/>
                <w:sz w:val="18"/>
                <w:szCs w:val="18"/>
              </w:rPr>
            </w:pPr>
            <w:r>
              <w:rPr>
                <w:rFonts w:ascii="Arial" w:hAnsi="Arial" w:cs="Arial"/>
                <w:sz w:val="18"/>
                <w:szCs w:val="18"/>
              </w:rPr>
              <w:t>Minutes of meetings of strategy groups</w:t>
            </w:r>
          </w:p>
          <w:p w14:paraId="103A4D91" w14:textId="1A72FC1C" w:rsidR="006F33BA" w:rsidRDefault="006F33BA" w:rsidP="004E0373">
            <w:pPr>
              <w:pStyle w:val="ListParagraph"/>
              <w:numPr>
                <w:ilvl w:val="0"/>
                <w:numId w:val="26"/>
              </w:numPr>
              <w:rPr>
                <w:rFonts w:ascii="Arial" w:hAnsi="Arial" w:cs="Arial"/>
                <w:sz w:val="18"/>
                <w:szCs w:val="18"/>
              </w:rPr>
            </w:pPr>
            <w:r>
              <w:rPr>
                <w:rFonts w:ascii="Arial" w:hAnsi="Arial" w:cs="Arial"/>
                <w:sz w:val="18"/>
                <w:szCs w:val="18"/>
              </w:rPr>
              <w:t>Departmental minutes</w:t>
            </w:r>
          </w:p>
          <w:p w14:paraId="483E8B59" w14:textId="067EE27F" w:rsidR="004A56BD" w:rsidRDefault="004A56BD" w:rsidP="004E0373">
            <w:pPr>
              <w:pStyle w:val="ListParagraph"/>
              <w:numPr>
                <w:ilvl w:val="0"/>
                <w:numId w:val="26"/>
              </w:numPr>
              <w:rPr>
                <w:rFonts w:ascii="Arial" w:hAnsi="Arial" w:cs="Arial"/>
                <w:sz w:val="18"/>
                <w:szCs w:val="18"/>
              </w:rPr>
            </w:pPr>
            <w:r>
              <w:rPr>
                <w:rFonts w:ascii="Arial" w:hAnsi="Arial" w:cs="Arial"/>
                <w:sz w:val="18"/>
                <w:szCs w:val="18"/>
              </w:rPr>
              <w:t>Whole school pupil surveys</w:t>
            </w:r>
          </w:p>
          <w:p w14:paraId="4CC3C8CD" w14:textId="0A2FA479" w:rsidR="004A56BD" w:rsidRDefault="004A56BD" w:rsidP="004E0373">
            <w:pPr>
              <w:pStyle w:val="ListParagraph"/>
              <w:numPr>
                <w:ilvl w:val="0"/>
                <w:numId w:val="26"/>
              </w:numPr>
              <w:rPr>
                <w:rFonts w:ascii="Arial" w:hAnsi="Arial" w:cs="Arial"/>
                <w:sz w:val="18"/>
                <w:szCs w:val="18"/>
              </w:rPr>
            </w:pPr>
            <w:r>
              <w:rPr>
                <w:rFonts w:ascii="Arial" w:hAnsi="Arial" w:cs="Arial"/>
                <w:sz w:val="18"/>
                <w:szCs w:val="18"/>
              </w:rPr>
              <w:t xml:space="preserve">Departmental Surveys </w:t>
            </w:r>
          </w:p>
          <w:p w14:paraId="27BE70BF" w14:textId="5D0867C6" w:rsidR="006F33BA" w:rsidRDefault="006F33BA" w:rsidP="004E0373">
            <w:pPr>
              <w:pStyle w:val="ListParagraph"/>
              <w:numPr>
                <w:ilvl w:val="0"/>
                <w:numId w:val="26"/>
              </w:numPr>
              <w:rPr>
                <w:rFonts w:ascii="Arial" w:hAnsi="Arial" w:cs="Arial"/>
                <w:sz w:val="18"/>
                <w:szCs w:val="18"/>
              </w:rPr>
            </w:pPr>
            <w:r>
              <w:rPr>
                <w:rFonts w:ascii="Arial" w:hAnsi="Arial" w:cs="Arial"/>
                <w:sz w:val="18"/>
                <w:szCs w:val="18"/>
              </w:rPr>
              <w:t xml:space="preserve"> </w:t>
            </w:r>
            <w:r w:rsidR="00ED23DB">
              <w:rPr>
                <w:rFonts w:ascii="Arial" w:hAnsi="Arial" w:cs="Arial"/>
                <w:sz w:val="18"/>
                <w:szCs w:val="18"/>
              </w:rPr>
              <w:t xml:space="preserve">Reduction </w:t>
            </w:r>
            <w:r>
              <w:rPr>
                <w:rFonts w:ascii="Arial" w:hAnsi="Arial" w:cs="Arial"/>
                <w:sz w:val="18"/>
                <w:szCs w:val="18"/>
              </w:rPr>
              <w:t>in exclusion</w:t>
            </w:r>
            <w:r w:rsidR="00ED23DB">
              <w:rPr>
                <w:rFonts w:ascii="Arial" w:hAnsi="Arial" w:cs="Arial"/>
                <w:sz w:val="18"/>
                <w:szCs w:val="18"/>
              </w:rPr>
              <w:t xml:space="preserve"> rate </w:t>
            </w:r>
          </w:p>
          <w:p w14:paraId="4FF80449" w14:textId="77777777" w:rsidR="006F33BA" w:rsidRDefault="006F33BA" w:rsidP="004E0373">
            <w:pPr>
              <w:pStyle w:val="ListParagraph"/>
              <w:numPr>
                <w:ilvl w:val="0"/>
                <w:numId w:val="26"/>
              </w:numPr>
              <w:rPr>
                <w:rFonts w:ascii="Arial" w:hAnsi="Arial" w:cs="Arial"/>
                <w:sz w:val="18"/>
                <w:szCs w:val="18"/>
              </w:rPr>
            </w:pPr>
            <w:r>
              <w:rPr>
                <w:rFonts w:ascii="Arial" w:hAnsi="Arial" w:cs="Arial"/>
                <w:sz w:val="18"/>
                <w:szCs w:val="18"/>
              </w:rPr>
              <w:t>Increased attendance and timekeeping improvements</w:t>
            </w:r>
          </w:p>
          <w:p w14:paraId="78C9477F" w14:textId="77777777" w:rsidR="006F33BA" w:rsidRDefault="006F33BA" w:rsidP="004E0373">
            <w:pPr>
              <w:pStyle w:val="ListParagraph"/>
              <w:numPr>
                <w:ilvl w:val="0"/>
                <w:numId w:val="26"/>
              </w:numPr>
              <w:rPr>
                <w:rFonts w:ascii="Arial" w:hAnsi="Arial" w:cs="Arial"/>
                <w:sz w:val="18"/>
                <w:szCs w:val="18"/>
              </w:rPr>
            </w:pPr>
            <w:r>
              <w:rPr>
                <w:rFonts w:ascii="Arial" w:hAnsi="Arial" w:cs="Arial"/>
                <w:sz w:val="18"/>
                <w:szCs w:val="18"/>
              </w:rPr>
              <w:t>Pupil feedback</w:t>
            </w:r>
          </w:p>
          <w:p w14:paraId="5CC8D151" w14:textId="440F7673" w:rsidR="006F33BA" w:rsidRDefault="006F33BA" w:rsidP="004E0373">
            <w:pPr>
              <w:pStyle w:val="ListParagraph"/>
              <w:numPr>
                <w:ilvl w:val="0"/>
                <w:numId w:val="26"/>
              </w:numPr>
              <w:rPr>
                <w:rFonts w:ascii="Arial" w:hAnsi="Arial" w:cs="Arial"/>
                <w:sz w:val="18"/>
                <w:szCs w:val="18"/>
              </w:rPr>
            </w:pPr>
            <w:r>
              <w:rPr>
                <w:rFonts w:ascii="Arial" w:hAnsi="Arial" w:cs="Arial"/>
                <w:sz w:val="18"/>
                <w:szCs w:val="18"/>
              </w:rPr>
              <w:t>Parental surveys</w:t>
            </w:r>
          </w:p>
          <w:p w14:paraId="203FFF75" w14:textId="07C1FB0B" w:rsidR="00083067" w:rsidRPr="00083067" w:rsidRDefault="00083067" w:rsidP="00083067">
            <w:pPr>
              <w:ind w:left="360"/>
              <w:rPr>
                <w:rFonts w:ascii="Arial" w:hAnsi="Arial" w:cs="Arial"/>
                <w:sz w:val="18"/>
                <w:szCs w:val="18"/>
              </w:rPr>
            </w:pPr>
          </w:p>
          <w:p w14:paraId="1F12E5C5" w14:textId="668CD68B" w:rsidR="006F33BA" w:rsidRPr="004E0373" w:rsidRDefault="006F33BA" w:rsidP="00083067">
            <w:pPr>
              <w:pStyle w:val="ListParagraph"/>
              <w:rPr>
                <w:rFonts w:ascii="Arial" w:hAnsi="Arial" w:cs="Arial"/>
                <w:sz w:val="18"/>
                <w:szCs w:val="18"/>
              </w:rPr>
            </w:pPr>
          </w:p>
          <w:p w14:paraId="33058C23" w14:textId="77777777" w:rsidR="00A253A2" w:rsidRDefault="00A253A2" w:rsidP="006E49FB">
            <w:pPr>
              <w:rPr>
                <w:rFonts w:ascii="Arial" w:hAnsi="Arial" w:cs="Arial"/>
              </w:rPr>
            </w:pPr>
          </w:p>
          <w:p w14:paraId="76DDDED2" w14:textId="77777777" w:rsidR="00A253A2" w:rsidRDefault="00A253A2" w:rsidP="006E49FB">
            <w:pPr>
              <w:rPr>
                <w:rFonts w:ascii="Arial" w:hAnsi="Arial" w:cs="Arial"/>
              </w:rPr>
            </w:pPr>
          </w:p>
          <w:p w14:paraId="38BA22C3" w14:textId="77777777" w:rsidR="00A253A2" w:rsidRDefault="00A253A2" w:rsidP="006E49FB">
            <w:pPr>
              <w:rPr>
                <w:rFonts w:ascii="Arial" w:hAnsi="Arial" w:cs="Arial"/>
              </w:rPr>
            </w:pPr>
          </w:p>
          <w:p w14:paraId="57D47213" w14:textId="77777777" w:rsidR="00A253A2" w:rsidRDefault="00A253A2" w:rsidP="006E49FB">
            <w:pPr>
              <w:rPr>
                <w:rFonts w:ascii="Arial" w:hAnsi="Arial" w:cs="Arial"/>
              </w:rPr>
            </w:pPr>
          </w:p>
          <w:p w14:paraId="0C291793" w14:textId="77777777" w:rsidR="00A253A2" w:rsidRDefault="00A253A2" w:rsidP="006E49FB">
            <w:pPr>
              <w:rPr>
                <w:rFonts w:ascii="Arial" w:hAnsi="Arial" w:cs="Arial"/>
              </w:rPr>
            </w:pPr>
          </w:p>
          <w:p w14:paraId="1F7A1F9F" w14:textId="77777777" w:rsidR="00A253A2" w:rsidRDefault="00A253A2" w:rsidP="006E49FB">
            <w:pPr>
              <w:rPr>
                <w:rFonts w:ascii="Arial" w:hAnsi="Arial" w:cs="Arial"/>
              </w:rPr>
            </w:pPr>
          </w:p>
          <w:p w14:paraId="2B1BD999" w14:textId="77777777" w:rsidR="00A253A2" w:rsidRDefault="00A253A2" w:rsidP="006E49FB">
            <w:pPr>
              <w:rPr>
                <w:rFonts w:ascii="Arial" w:hAnsi="Arial" w:cs="Arial"/>
              </w:rPr>
            </w:pPr>
          </w:p>
          <w:p w14:paraId="66779D51" w14:textId="77777777" w:rsidR="00A253A2" w:rsidRDefault="00A253A2" w:rsidP="006E49FB">
            <w:pPr>
              <w:rPr>
                <w:rFonts w:ascii="Arial" w:hAnsi="Arial" w:cs="Arial"/>
              </w:rPr>
            </w:pPr>
          </w:p>
          <w:p w14:paraId="15DB2B5B" w14:textId="77777777" w:rsidR="00A253A2" w:rsidRDefault="00A253A2" w:rsidP="006E49FB">
            <w:pPr>
              <w:rPr>
                <w:rFonts w:ascii="Arial" w:hAnsi="Arial" w:cs="Arial"/>
              </w:rPr>
            </w:pPr>
          </w:p>
          <w:p w14:paraId="141B105D" w14:textId="77777777" w:rsidR="00A253A2" w:rsidRDefault="00A253A2" w:rsidP="006E49FB">
            <w:pPr>
              <w:rPr>
                <w:rFonts w:ascii="Arial" w:hAnsi="Arial" w:cs="Arial"/>
              </w:rPr>
            </w:pPr>
          </w:p>
          <w:p w14:paraId="6D4F6C24" w14:textId="77777777" w:rsidR="00A253A2" w:rsidRDefault="00A253A2" w:rsidP="006E49FB">
            <w:pPr>
              <w:rPr>
                <w:rFonts w:ascii="Arial" w:hAnsi="Arial" w:cs="Arial"/>
              </w:rPr>
            </w:pPr>
          </w:p>
        </w:tc>
      </w:tr>
    </w:tbl>
    <w:p w14:paraId="68725A32" w14:textId="140657C5" w:rsidR="00A05C19" w:rsidRDefault="00D722FF" w:rsidP="00B42FB3">
      <w:pPr>
        <w:rPr>
          <w:rFonts w:ascii="Arial" w:hAnsi="Arial" w:cs="Arial"/>
          <w:b/>
          <w:bCs/>
        </w:rPr>
      </w:pPr>
      <w:r>
        <w:rPr>
          <w:rFonts w:ascii="Arial" w:hAnsi="Arial" w:cs="Arial"/>
          <w:b/>
          <w:bCs/>
        </w:rPr>
        <w:lastRenderedPageBreak/>
        <w:t xml:space="preserve"> </w:t>
      </w:r>
    </w:p>
    <w:p w14:paraId="05FB225C" w14:textId="77777777" w:rsidR="00A05C19" w:rsidRDefault="00A05C19" w:rsidP="00A05C19">
      <w:pPr>
        <w:jc w:val="center"/>
        <w:rPr>
          <w:rFonts w:ascii="Arial" w:hAnsi="Arial" w:cs="Arial"/>
          <w:b/>
          <w:bCs/>
        </w:rPr>
      </w:pPr>
    </w:p>
    <w:p w14:paraId="0E61D002" w14:textId="77777777" w:rsidR="003E4F1F" w:rsidRDefault="003E4F1F" w:rsidP="0018382F">
      <w:pPr>
        <w:jc w:val="center"/>
        <w:rPr>
          <w:rFonts w:ascii="Arial" w:hAnsi="Arial" w:cs="Arial"/>
          <w:b/>
          <w:bCs/>
        </w:rPr>
      </w:pPr>
      <w:r>
        <w:rPr>
          <w:rFonts w:ascii="Arial" w:hAnsi="Arial" w:cs="Arial"/>
          <w:b/>
          <w:bCs/>
        </w:rPr>
        <w:t>Action Plan</w:t>
      </w:r>
    </w:p>
    <w:p w14:paraId="59759320" w14:textId="77777777" w:rsidR="003E4F1F" w:rsidRDefault="003E4F1F" w:rsidP="003E4F1F">
      <w:pPr>
        <w:rPr>
          <w:rFonts w:ascii="Arial" w:hAnsi="Arial" w:cs="Arial"/>
          <w:b/>
          <w:bCs/>
        </w:rPr>
      </w:pPr>
      <w:r>
        <w:rPr>
          <w:rFonts w:ascii="Arial" w:hAnsi="Arial" w:cs="Arial"/>
          <w:b/>
          <w:bCs/>
        </w:rPr>
        <w:t xml:space="preserve">   </w:t>
      </w:r>
      <w:r>
        <w:rPr>
          <w:rFonts w:ascii="Arial" w:hAnsi="Arial" w:cs="Arial"/>
          <w:b/>
          <w:bCs/>
        </w:rPr>
        <w:tab/>
      </w:r>
    </w:p>
    <w:p w14:paraId="0E9A0786" w14:textId="77777777" w:rsidR="003E4F1F" w:rsidRPr="00B604D9" w:rsidRDefault="003E4F1F" w:rsidP="003E4F1F">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14:paraId="399DE486" w14:textId="77777777" w:rsidTr="008135FB">
        <w:trPr>
          <w:trHeight w:val="449"/>
        </w:trPr>
        <w:tc>
          <w:tcPr>
            <w:tcW w:w="5000" w:type="pct"/>
            <w:gridSpan w:val="6"/>
          </w:tcPr>
          <w:p w14:paraId="461F4B70" w14:textId="77777777" w:rsidR="003E4F1F" w:rsidRPr="00780C4A" w:rsidRDefault="003269A1" w:rsidP="00B42FB3">
            <w:pPr>
              <w:rPr>
                <w:rFonts w:ascii="Arial" w:hAnsi="Arial" w:cs="Arial"/>
                <w:b/>
                <w:bCs/>
                <w:sz w:val="20"/>
                <w:szCs w:val="20"/>
              </w:rPr>
            </w:pPr>
            <w:r>
              <w:rPr>
                <w:rFonts w:ascii="Arial" w:hAnsi="Arial" w:cs="Arial"/>
                <w:b/>
                <w:bCs/>
              </w:rPr>
              <w:t>School priority 3</w:t>
            </w:r>
            <w:r w:rsidR="003E4F1F">
              <w:rPr>
                <w:rFonts w:ascii="Arial" w:hAnsi="Arial" w:cs="Arial"/>
                <w:b/>
                <w:bCs/>
              </w:rPr>
              <w:t>:</w:t>
            </w:r>
            <w:r>
              <w:rPr>
                <w:rFonts w:ascii="Arial" w:hAnsi="Arial" w:cs="Arial"/>
                <w:b/>
                <w:bCs/>
              </w:rPr>
              <w:t xml:space="preserve"> To improve</w:t>
            </w:r>
            <w:r w:rsidR="008276E6">
              <w:rPr>
                <w:rFonts w:ascii="Arial" w:hAnsi="Arial" w:cs="Arial"/>
                <w:b/>
                <w:bCs/>
              </w:rPr>
              <w:t xml:space="preserve"> </w:t>
            </w:r>
            <w:r>
              <w:rPr>
                <w:rFonts w:ascii="Arial" w:hAnsi="Arial" w:cs="Arial"/>
                <w:b/>
                <w:bCs/>
              </w:rPr>
              <w:t xml:space="preserve">self-evaluation and use of data </w:t>
            </w:r>
            <w:r w:rsidR="00724C10">
              <w:rPr>
                <w:rFonts w:ascii="Arial" w:hAnsi="Arial" w:cs="Arial"/>
                <w:b/>
                <w:bCs/>
              </w:rPr>
              <w:t xml:space="preserve">at all levels </w:t>
            </w:r>
            <w:r>
              <w:rPr>
                <w:rFonts w:ascii="Arial" w:hAnsi="Arial" w:cs="Arial"/>
                <w:b/>
                <w:bCs/>
              </w:rPr>
              <w:t>to support</w:t>
            </w:r>
            <w:r w:rsidR="008276E6">
              <w:rPr>
                <w:rFonts w:ascii="Arial" w:hAnsi="Arial" w:cs="Arial"/>
                <w:b/>
                <w:bCs/>
              </w:rPr>
              <w:t xml:space="preserve"> int</w:t>
            </w:r>
            <w:r w:rsidR="00724C10">
              <w:rPr>
                <w:rFonts w:ascii="Arial" w:hAnsi="Arial" w:cs="Arial"/>
                <w:b/>
                <w:bCs/>
              </w:rPr>
              <w:t>erventions.</w:t>
            </w:r>
            <w:r w:rsidR="00B42FB3">
              <w:rPr>
                <w:rFonts w:ascii="Arial" w:hAnsi="Arial" w:cs="Arial"/>
                <w:b/>
                <w:bCs/>
              </w:rPr>
              <w:t xml:space="preserve"> </w:t>
            </w:r>
            <w:r w:rsidR="008276E6">
              <w:rPr>
                <w:rFonts w:ascii="Arial" w:hAnsi="Arial" w:cs="Arial"/>
                <w:b/>
                <w:bCs/>
              </w:rPr>
              <w:t>(NP</w:t>
            </w:r>
            <w:r w:rsidR="00B42FB3">
              <w:rPr>
                <w:rFonts w:ascii="Arial" w:hAnsi="Arial" w:cs="Arial"/>
                <w:b/>
                <w:bCs/>
              </w:rPr>
              <w:t xml:space="preserve">2 &amp; </w:t>
            </w:r>
            <w:r w:rsidR="008276E6">
              <w:rPr>
                <w:rFonts w:ascii="Arial" w:hAnsi="Arial" w:cs="Arial"/>
                <w:b/>
                <w:bCs/>
              </w:rPr>
              <w:t>4 SP</w:t>
            </w:r>
            <w:r w:rsidR="00B42FB3">
              <w:rPr>
                <w:rFonts w:ascii="Arial" w:hAnsi="Arial" w:cs="Arial"/>
                <w:b/>
                <w:bCs/>
              </w:rPr>
              <w:t>3 &amp;</w:t>
            </w:r>
            <w:r w:rsidR="008276E6">
              <w:rPr>
                <w:rFonts w:ascii="Arial" w:hAnsi="Arial" w:cs="Arial"/>
                <w:b/>
                <w:bCs/>
              </w:rPr>
              <w:t>5)</w:t>
            </w:r>
          </w:p>
        </w:tc>
      </w:tr>
      <w:tr w:rsidR="003E4F1F" w14:paraId="3653E586" w14:textId="77777777" w:rsidTr="008135FB">
        <w:trPr>
          <w:trHeight w:val="882"/>
        </w:trPr>
        <w:tc>
          <w:tcPr>
            <w:tcW w:w="336" w:type="pct"/>
          </w:tcPr>
          <w:p w14:paraId="7954C48A"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4404D67F" w14:textId="77777777" w:rsidR="003E4F1F" w:rsidRPr="00B04B17" w:rsidRDefault="003E4F1F" w:rsidP="006E49FB">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08A5A36D" w14:textId="77777777" w:rsidR="003E4F1F" w:rsidRDefault="003E4F1F" w:rsidP="006E49FB">
            <w:pPr>
              <w:rPr>
                <w:rFonts w:ascii="Arial" w:hAnsi="Arial" w:cs="Arial"/>
                <w:b/>
                <w:bCs/>
                <w:sz w:val="16"/>
                <w:szCs w:val="16"/>
              </w:rPr>
            </w:pPr>
            <w:r w:rsidRPr="00B04B17">
              <w:rPr>
                <w:rFonts w:ascii="Arial" w:hAnsi="Arial" w:cs="Arial"/>
                <w:b/>
                <w:bCs/>
                <w:sz w:val="16"/>
                <w:szCs w:val="16"/>
              </w:rPr>
              <w:t>HGIOELC</w:t>
            </w:r>
          </w:p>
          <w:p w14:paraId="557B458B" w14:textId="77777777" w:rsidR="003E4F1F" w:rsidRPr="005311CF" w:rsidRDefault="003E4F1F" w:rsidP="006E49FB">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14:paraId="7527C121"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112914D0" w14:textId="77777777" w:rsidR="003E4F1F" w:rsidRPr="00B04B17" w:rsidRDefault="003E4F1F" w:rsidP="006E49FB">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701032EC"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387E6CE3"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14:paraId="652422B2" w14:textId="77777777" w:rsidR="003E4F1F" w:rsidRPr="00780C4A" w:rsidRDefault="003E4F1F" w:rsidP="006E49FB">
            <w:pPr>
              <w:jc w:val="center"/>
              <w:rPr>
                <w:rFonts w:ascii="Arial" w:hAnsi="Arial" w:cs="Arial"/>
                <w:b/>
                <w:bCs/>
                <w:sz w:val="20"/>
                <w:szCs w:val="20"/>
              </w:rPr>
            </w:pPr>
            <w:r w:rsidRPr="00780C4A">
              <w:rPr>
                <w:rFonts w:ascii="Arial" w:hAnsi="Arial" w:cs="Arial"/>
                <w:b/>
                <w:bCs/>
                <w:sz w:val="20"/>
                <w:szCs w:val="20"/>
              </w:rPr>
              <w:t>How will we measure this?</w:t>
            </w:r>
          </w:p>
        </w:tc>
      </w:tr>
      <w:tr w:rsidR="00A253A2" w14:paraId="524461D5" w14:textId="77777777" w:rsidTr="008135FB">
        <w:trPr>
          <w:trHeight w:val="207"/>
        </w:trPr>
        <w:tc>
          <w:tcPr>
            <w:tcW w:w="336" w:type="pct"/>
          </w:tcPr>
          <w:p w14:paraId="4B991DDF" w14:textId="77777777" w:rsidR="00A253A2" w:rsidRDefault="00A253A2" w:rsidP="006E49FB">
            <w:pPr>
              <w:rPr>
                <w:rFonts w:ascii="Arial" w:hAnsi="Arial" w:cs="Arial"/>
              </w:rPr>
            </w:pPr>
          </w:p>
          <w:p w14:paraId="4C1BC5D5" w14:textId="77777777" w:rsidR="001664EC" w:rsidRDefault="001664EC" w:rsidP="006E49FB">
            <w:pPr>
              <w:rPr>
                <w:rFonts w:ascii="Arial" w:hAnsi="Arial" w:cs="Arial"/>
                <w:sz w:val="18"/>
                <w:szCs w:val="18"/>
              </w:rPr>
            </w:pPr>
            <w:r>
              <w:rPr>
                <w:rFonts w:ascii="Arial" w:hAnsi="Arial" w:cs="Arial"/>
                <w:sz w:val="18"/>
                <w:szCs w:val="18"/>
              </w:rPr>
              <w:t>5</w:t>
            </w:r>
          </w:p>
          <w:p w14:paraId="608163B4" w14:textId="77777777" w:rsidR="001664EC" w:rsidRDefault="001664EC" w:rsidP="006E49FB">
            <w:pPr>
              <w:rPr>
                <w:rFonts w:ascii="Arial" w:hAnsi="Arial" w:cs="Arial"/>
                <w:sz w:val="18"/>
                <w:szCs w:val="18"/>
              </w:rPr>
            </w:pPr>
          </w:p>
          <w:p w14:paraId="5EDADCBC" w14:textId="77777777" w:rsidR="001664EC" w:rsidRDefault="001664EC" w:rsidP="006E49FB">
            <w:pPr>
              <w:rPr>
                <w:rFonts w:ascii="Arial" w:hAnsi="Arial" w:cs="Arial"/>
                <w:sz w:val="18"/>
                <w:szCs w:val="18"/>
              </w:rPr>
            </w:pPr>
          </w:p>
          <w:p w14:paraId="0D530B2A" w14:textId="77777777" w:rsidR="001664EC" w:rsidRDefault="001664EC" w:rsidP="006E49FB">
            <w:pPr>
              <w:rPr>
                <w:rFonts w:ascii="Arial" w:hAnsi="Arial" w:cs="Arial"/>
                <w:sz w:val="18"/>
                <w:szCs w:val="18"/>
              </w:rPr>
            </w:pPr>
          </w:p>
          <w:p w14:paraId="45E00F31" w14:textId="77777777" w:rsidR="001664EC" w:rsidRDefault="001664EC" w:rsidP="006E49FB">
            <w:pPr>
              <w:rPr>
                <w:rFonts w:ascii="Arial" w:hAnsi="Arial" w:cs="Arial"/>
                <w:sz w:val="18"/>
                <w:szCs w:val="18"/>
              </w:rPr>
            </w:pPr>
          </w:p>
          <w:p w14:paraId="3FB3A8D6" w14:textId="77777777" w:rsidR="001664EC" w:rsidRDefault="001664EC" w:rsidP="006E49FB">
            <w:pPr>
              <w:rPr>
                <w:rFonts w:ascii="Arial" w:hAnsi="Arial" w:cs="Arial"/>
                <w:sz w:val="18"/>
                <w:szCs w:val="18"/>
              </w:rPr>
            </w:pPr>
          </w:p>
          <w:p w14:paraId="6A60F201" w14:textId="77777777" w:rsidR="001664EC" w:rsidRDefault="001664EC" w:rsidP="006E49FB">
            <w:pPr>
              <w:rPr>
                <w:rFonts w:ascii="Arial" w:hAnsi="Arial" w:cs="Arial"/>
                <w:sz w:val="18"/>
                <w:szCs w:val="18"/>
              </w:rPr>
            </w:pPr>
          </w:p>
          <w:p w14:paraId="24310F85" w14:textId="77777777" w:rsidR="001664EC" w:rsidRDefault="001664EC" w:rsidP="006E49FB">
            <w:pPr>
              <w:rPr>
                <w:rFonts w:ascii="Arial" w:hAnsi="Arial" w:cs="Arial"/>
                <w:sz w:val="18"/>
                <w:szCs w:val="18"/>
              </w:rPr>
            </w:pPr>
          </w:p>
          <w:p w14:paraId="092D1E29" w14:textId="77777777" w:rsidR="001664EC" w:rsidRDefault="001664EC" w:rsidP="006E49FB">
            <w:pPr>
              <w:rPr>
                <w:rFonts w:ascii="Arial" w:hAnsi="Arial" w:cs="Arial"/>
                <w:sz w:val="18"/>
                <w:szCs w:val="18"/>
              </w:rPr>
            </w:pPr>
          </w:p>
          <w:p w14:paraId="22EAD141" w14:textId="77777777" w:rsidR="001664EC" w:rsidRDefault="001664EC" w:rsidP="006E49FB">
            <w:pPr>
              <w:rPr>
                <w:rFonts w:ascii="Arial" w:hAnsi="Arial" w:cs="Arial"/>
                <w:sz w:val="18"/>
                <w:szCs w:val="18"/>
              </w:rPr>
            </w:pPr>
          </w:p>
          <w:p w14:paraId="256A7398" w14:textId="77777777" w:rsidR="001664EC" w:rsidRDefault="001664EC" w:rsidP="006E49FB">
            <w:pPr>
              <w:rPr>
                <w:rFonts w:ascii="Arial" w:hAnsi="Arial" w:cs="Arial"/>
                <w:sz w:val="18"/>
                <w:szCs w:val="18"/>
              </w:rPr>
            </w:pPr>
          </w:p>
          <w:p w14:paraId="7FE164E8" w14:textId="77777777" w:rsidR="001664EC" w:rsidRDefault="001664EC" w:rsidP="006E49FB">
            <w:pPr>
              <w:rPr>
                <w:rFonts w:ascii="Arial" w:hAnsi="Arial" w:cs="Arial"/>
                <w:sz w:val="18"/>
                <w:szCs w:val="18"/>
              </w:rPr>
            </w:pPr>
          </w:p>
          <w:p w14:paraId="04E91E8F" w14:textId="77777777" w:rsidR="001664EC" w:rsidRDefault="001664EC" w:rsidP="006E49FB">
            <w:pPr>
              <w:rPr>
                <w:rFonts w:ascii="Arial" w:hAnsi="Arial" w:cs="Arial"/>
                <w:sz w:val="18"/>
                <w:szCs w:val="18"/>
              </w:rPr>
            </w:pPr>
          </w:p>
          <w:p w14:paraId="7E45F43D" w14:textId="77777777" w:rsidR="001664EC" w:rsidRDefault="001664EC" w:rsidP="006E49FB">
            <w:pPr>
              <w:rPr>
                <w:rFonts w:ascii="Arial" w:hAnsi="Arial" w:cs="Arial"/>
                <w:sz w:val="18"/>
                <w:szCs w:val="18"/>
              </w:rPr>
            </w:pPr>
          </w:p>
          <w:p w14:paraId="5CB7D360" w14:textId="77777777" w:rsidR="001664EC" w:rsidRDefault="001664EC" w:rsidP="006E49FB">
            <w:pPr>
              <w:rPr>
                <w:rFonts w:ascii="Arial" w:hAnsi="Arial" w:cs="Arial"/>
                <w:sz w:val="18"/>
                <w:szCs w:val="18"/>
              </w:rPr>
            </w:pPr>
          </w:p>
          <w:p w14:paraId="1334F699" w14:textId="77777777" w:rsidR="001664EC" w:rsidRDefault="001664EC" w:rsidP="006E49FB">
            <w:pPr>
              <w:rPr>
                <w:rFonts w:ascii="Arial" w:hAnsi="Arial" w:cs="Arial"/>
                <w:sz w:val="18"/>
                <w:szCs w:val="18"/>
              </w:rPr>
            </w:pPr>
          </w:p>
          <w:p w14:paraId="71E5148F" w14:textId="77777777" w:rsidR="001664EC" w:rsidRDefault="001664EC" w:rsidP="006E49FB">
            <w:pPr>
              <w:rPr>
                <w:rFonts w:ascii="Arial" w:hAnsi="Arial" w:cs="Arial"/>
                <w:sz w:val="18"/>
                <w:szCs w:val="18"/>
              </w:rPr>
            </w:pPr>
          </w:p>
          <w:p w14:paraId="7C52AF00" w14:textId="77777777" w:rsidR="001664EC" w:rsidRDefault="001664EC" w:rsidP="006E49FB">
            <w:pPr>
              <w:rPr>
                <w:rFonts w:ascii="Arial" w:hAnsi="Arial" w:cs="Arial"/>
                <w:sz w:val="18"/>
                <w:szCs w:val="18"/>
              </w:rPr>
            </w:pPr>
          </w:p>
          <w:p w14:paraId="0B10995A" w14:textId="77777777" w:rsidR="001664EC" w:rsidRDefault="001664EC" w:rsidP="006E49FB">
            <w:pPr>
              <w:rPr>
                <w:rFonts w:ascii="Arial" w:hAnsi="Arial" w:cs="Arial"/>
                <w:sz w:val="18"/>
                <w:szCs w:val="18"/>
              </w:rPr>
            </w:pPr>
            <w:r>
              <w:rPr>
                <w:rFonts w:ascii="Arial" w:hAnsi="Arial" w:cs="Arial"/>
                <w:sz w:val="18"/>
                <w:szCs w:val="18"/>
              </w:rPr>
              <w:t>4</w:t>
            </w:r>
          </w:p>
          <w:p w14:paraId="16D7B909" w14:textId="77777777" w:rsidR="001664EC" w:rsidRPr="001664EC" w:rsidRDefault="001664EC" w:rsidP="006E49FB">
            <w:pPr>
              <w:rPr>
                <w:rFonts w:ascii="Arial" w:hAnsi="Arial" w:cs="Arial"/>
                <w:sz w:val="18"/>
                <w:szCs w:val="18"/>
              </w:rPr>
            </w:pPr>
            <w:r>
              <w:rPr>
                <w:rFonts w:ascii="Arial" w:hAnsi="Arial" w:cs="Arial"/>
                <w:sz w:val="18"/>
                <w:szCs w:val="18"/>
              </w:rPr>
              <w:t>6</w:t>
            </w:r>
          </w:p>
        </w:tc>
        <w:tc>
          <w:tcPr>
            <w:tcW w:w="335" w:type="pct"/>
          </w:tcPr>
          <w:p w14:paraId="6CE24F9B" w14:textId="77777777" w:rsidR="00A253A2" w:rsidRDefault="00A253A2" w:rsidP="006E49FB">
            <w:pPr>
              <w:rPr>
                <w:rFonts w:ascii="Arial" w:hAnsi="Arial" w:cs="Arial"/>
              </w:rPr>
            </w:pPr>
          </w:p>
          <w:p w14:paraId="4114D622" w14:textId="77777777" w:rsidR="001664EC" w:rsidRPr="001664EC" w:rsidRDefault="001664EC" w:rsidP="006E49FB">
            <w:pPr>
              <w:rPr>
                <w:rFonts w:ascii="Arial" w:hAnsi="Arial" w:cs="Arial"/>
                <w:sz w:val="18"/>
                <w:szCs w:val="18"/>
              </w:rPr>
            </w:pPr>
            <w:r>
              <w:rPr>
                <w:rFonts w:ascii="Arial" w:hAnsi="Arial" w:cs="Arial"/>
                <w:sz w:val="18"/>
                <w:szCs w:val="18"/>
              </w:rPr>
              <w:t>2.7</w:t>
            </w:r>
          </w:p>
          <w:p w14:paraId="5767B4AF" w14:textId="77777777" w:rsidR="001664EC" w:rsidRDefault="001664EC" w:rsidP="006E49FB">
            <w:pPr>
              <w:rPr>
                <w:rFonts w:ascii="Arial" w:hAnsi="Arial" w:cs="Arial"/>
                <w:sz w:val="18"/>
                <w:szCs w:val="18"/>
              </w:rPr>
            </w:pPr>
            <w:r>
              <w:rPr>
                <w:rFonts w:ascii="Arial" w:hAnsi="Arial" w:cs="Arial"/>
                <w:sz w:val="18"/>
                <w:szCs w:val="18"/>
              </w:rPr>
              <w:t>3.2</w:t>
            </w:r>
          </w:p>
          <w:p w14:paraId="408B91B7" w14:textId="77777777" w:rsidR="001664EC" w:rsidRDefault="001664EC" w:rsidP="006E49FB">
            <w:pPr>
              <w:rPr>
                <w:rFonts w:ascii="Arial" w:hAnsi="Arial" w:cs="Arial"/>
                <w:sz w:val="18"/>
                <w:szCs w:val="18"/>
              </w:rPr>
            </w:pPr>
            <w:r>
              <w:rPr>
                <w:rFonts w:ascii="Arial" w:hAnsi="Arial" w:cs="Arial"/>
                <w:sz w:val="18"/>
                <w:szCs w:val="18"/>
              </w:rPr>
              <w:t>3.3</w:t>
            </w:r>
          </w:p>
          <w:p w14:paraId="4561E1C9" w14:textId="77777777" w:rsidR="001664EC" w:rsidRPr="001664EC" w:rsidRDefault="001664EC" w:rsidP="006E49FB">
            <w:pPr>
              <w:rPr>
                <w:rFonts w:ascii="Arial" w:hAnsi="Arial" w:cs="Arial"/>
                <w:sz w:val="18"/>
                <w:szCs w:val="18"/>
              </w:rPr>
            </w:pPr>
          </w:p>
        </w:tc>
        <w:tc>
          <w:tcPr>
            <w:tcW w:w="1473" w:type="pct"/>
          </w:tcPr>
          <w:p w14:paraId="571FC0B9" w14:textId="054BF910" w:rsidR="00A253A2" w:rsidRPr="00D81042" w:rsidRDefault="00D81042" w:rsidP="006E49FB">
            <w:pPr>
              <w:rPr>
                <w:rFonts w:ascii="Arial" w:hAnsi="Arial" w:cs="Arial"/>
                <w:i/>
                <w:iCs/>
                <w:sz w:val="18"/>
                <w:szCs w:val="18"/>
              </w:rPr>
            </w:pPr>
            <w:r w:rsidRPr="00D81042">
              <w:rPr>
                <w:rFonts w:ascii="Arial" w:hAnsi="Arial" w:cs="Arial"/>
                <w:i/>
                <w:iCs/>
                <w:sz w:val="18"/>
                <w:szCs w:val="18"/>
              </w:rPr>
              <w:t>Carry forward</w:t>
            </w:r>
          </w:p>
          <w:p w14:paraId="783157D7" w14:textId="6FE9F5D5" w:rsidR="00A253A2" w:rsidRDefault="00625295" w:rsidP="006E49FB">
            <w:pPr>
              <w:rPr>
                <w:rFonts w:ascii="Arial" w:hAnsi="Arial" w:cs="Arial"/>
                <w:sz w:val="18"/>
                <w:szCs w:val="18"/>
              </w:rPr>
            </w:pPr>
            <w:r>
              <w:rPr>
                <w:rFonts w:ascii="Arial" w:hAnsi="Arial" w:cs="Arial"/>
                <w:sz w:val="18"/>
                <w:szCs w:val="18"/>
              </w:rPr>
              <w:t>3</w:t>
            </w:r>
            <w:r w:rsidR="003F152D" w:rsidRPr="003F152D">
              <w:rPr>
                <w:rFonts w:ascii="Arial" w:hAnsi="Arial" w:cs="Arial"/>
                <w:sz w:val="18"/>
                <w:szCs w:val="18"/>
              </w:rPr>
              <w:t xml:space="preserve">.1 Continue to develop the curriculum to provide opportunities for attainment and wider achievement. </w:t>
            </w:r>
            <w:r w:rsidR="00A25041">
              <w:rPr>
                <w:rFonts w:ascii="Arial" w:hAnsi="Arial" w:cs="Arial"/>
                <w:sz w:val="18"/>
                <w:szCs w:val="18"/>
              </w:rPr>
              <w:t>(August 201</w:t>
            </w:r>
            <w:r w:rsidR="00D81042">
              <w:rPr>
                <w:rFonts w:ascii="Arial" w:hAnsi="Arial" w:cs="Arial"/>
                <w:sz w:val="18"/>
                <w:szCs w:val="18"/>
              </w:rPr>
              <w:t>9</w:t>
            </w:r>
            <w:r w:rsidR="00A25041">
              <w:rPr>
                <w:rFonts w:ascii="Arial" w:hAnsi="Arial" w:cs="Arial"/>
                <w:sz w:val="18"/>
                <w:szCs w:val="18"/>
              </w:rPr>
              <w:t>)</w:t>
            </w:r>
          </w:p>
          <w:p w14:paraId="35E50492" w14:textId="4309B2C1" w:rsidR="004970D5" w:rsidRPr="00625295" w:rsidRDefault="00D81042" w:rsidP="00625295">
            <w:pPr>
              <w:pStyle w:val="ListParagraph"/>
              <w:numPr>
                <w:ilvl w:val="0"/>
                <w:numId w:val="18"/>
              </w:numPr>
              <w:rPr>
                <w:rFonts w:ascii="Arial" w:hAnsi="Arial" w:cs="Arial"/>
                <w:sz w:val="18"/>
                <w:szCs w:val="18"/>
              </w:rPr>
            </w:pPr>
            <w:r>
              <w:rPr>
                <w:rFonts w:ascii="Arial" w:hAnsi="Arial" w:cs="Arial"/>
                <w:sz w:val="18"/>
                <w:szCs w:val="18"/>
              </w:rPr>
              <w:t xml:space="preserve">All departments to consider wider accreditation in the senior phase and </w:t>
            </w:r>
            <w:r w:rsidR="004970D5">
              <w:rPr>
                <w:rFonts w:ascii="Arial" w:hAnsi="Arial" w:cs="Arial"/>
                <w:sz w:val="18"/>
                <w:szCs w:val="18"/>
              </w:rPr>
              <w:t>skills development in the BGE</w:t>
            </w:r>
            <w:r w:rsidR="00625295">
              <w:rPr>
                <w:rFonts w:ascii="Arial" w:hAnsi="Arial" w:cs="Arial"/>
                <w:sz w:val="18"/>
                <w:szCs w:val="18"/>
              </w:rPr>
              <w:t>.</w:t>
            </w:r>
            <w:r w:rsidR="004970D5" w:rsidRPr="00625295">
              <w:rPr>
                <w:rFonts w:ascii="Arial" w:hAnsi="Arial" w:cs="Arial"/>
                <w:sz w:val="18"/>
                <w:szCs w:val="18"/>
              </w:rPr>
              <w:t xml:space="preserve"> </w:t>
            </w:r>
          </w:p>
          <w:p w14:paraId="1803BCC2" w14:textId="31A2A939" w:rsidR="003F152D" w:rsidRDefault="004970D5" w:rsidP="003F152D">
            <w:pPr>
              <w:pStyle w:val="ListParagraph"/>
              <w:numPr>
                <w:ilvl w:val="0"/>
                <w:numId w:val="18"/>
              </w:numPr>
              <w:rPr>
                <w:rFonts w:ascii="Arial" w:hAnsi="Arial" w:cs="Arial"/>
                <w:sz w:val="18"/>
                <w:szCs w:val="18"/>
              </w:rPr>
            </w:pPr>
            <w:r>
              <w:rPr>
                <w:rFonts w:ascii="Arial" w:hAnsi="Arial" w:cs="Arial"/>
                <w:sz w:val="18"/>
                <w:szCs w:val="18"/>
              </w:rPr>
              <w:t xml:space="preserve">Continue to examine external delivery of accreditation following review </w:t>
            </w:r>
            <w:r w:rsidR="00654EE6">
              <w:rPr>
                <w:rFonts w:ascii="Arial" w:hAnsi="Arial" w:cs="Arial"/>
                <w:sz w:val="18"/>
                <w:szCs w:val="18"/>
              </w:rPr>
              <w:t>of implementation</w:t>
            </w:r>
            <w:r>
              <w:rPr>
                <w:rFonts w:ascii="Arial" w:hAnsi="Arial" w:cs="Arial"/>
                <w:sz w:val="18"/>
                <w:szCs w:val="18"/>
              </w:rPr>
              <w:t xml:space="preserve"> of National 5 </w:t>
            </w:r>
            <w:r w:rsidR="00654EE6">
              <w:rPr>
                <w:rFonts w:ascii="Arial" w:hAnsi="Arial" w:cs="Arial"/>
                <w:sz w:val="18"/>
                <w:szCs w:val="18"/>
              </w:rPr>
              <w:t>childcare</w:t>
            </w:r>
            <w:r w:rsidR="00D81042">
              <w:rPr>
                <w:rFonts w:ascii="Arial" w:hAnsi="Arial" w:cs="Arial"/>
                <w:sz w:val="18"/>
                <w:szCs w:val="18"/>
              </w:rPr>
              <w:t xml:space="preserve"> </w:t>
            </w:r>
            <w:r w:rsidR="003F152D">
              <w:rPr>
                <w:rFonts w:ascii="Arial" w:hAnsi="Arial" w:cs="Arial"/>
                <w:sz w:val="18"/>
                <w:szCs w:val="18"/>
              </w:rPr>
              <w:t>course</w:t>
            </w:r>
            <w:r>
              <w:rPr>
                <w:rFonts w:ascii="Arial" w:hAnsi="Arial" w:cs="Arial"/>
                <w:sz w:val="18"/>
                <w:szCs w:val="18"/>
              </w:rPr>
              <w:t xml:space="preserve"> </w:t>
            </w:r>
          </w:p>
          <w:p w14:paraId="626D1672" w14:textId="45553338" w:rsidR="008010F1" w:rsidRDefault="00D81042" w:rsidP="003F152D">
            <w:pPr>
              <w:pStyle w:val="ListParagraph"/>
              <w:numPr>
                <w:ilvl w:val="0"/>
                <w:numId w:val="18"/>
              </w:numPr>
              <w:rPr>
                <w:rFonts w:ascii="Arial" w:hAnsi="Arial" w:cs="Arial"/>
                <w:sz w:val="18"/>
                <w:szCs w:val="18"/>
              </w:rPr>
            </w:pPr>
            <w:r>
              <w:rPr>
                <w:rFonts w:ascii="Arial" w:hAnsi="Arial" w:cs="Arial"/>
                <w:sz w:val="18"/>
                <w:szCs w:val="18"/>
              </w:rPr>
              <w:t>Continuous r</w:t>
            </w:r>
            <w:r w:rsidR="003F152D">
              <w:rPr>
                <w:rFonts w:ascii="Arial" w:hAnsi="Arial" w:cs="Arial"/>
                <w:sz w:val="18"/>
                <w:szCs w:val="18"/>
              </w:rPr>
              <w:t xml:space="preserve">eview </w:t>
            </w:r>
            <w:r w:rsidR="008010F1">
              <w:rPr>
                <w:rFonts w:ascii="Arial" w:hAnsi="Arial" w:cs="Arial"/>
                <w:sz w:val="18"/>
                <w:szCs w:val="18"/>
              </w:rPr>
              <w:t>of timetable to ensure effective and efficient delivery of curriculum which supports pupil option choice and allows for flexibility in the senior phase</w:t>
            </w:r>
          </w:p>
          <w:p w14:paraId="709ACAE0" w14:textId="5531FD31" w:rsidR="0038699D" w:rsidRDefault="0038699D" w:rsidP="003F152D">
            <w:pPr>
              <w:pStyle w:val="ListParagraph"/>
              <w:numPr>
                <w:ilvl w:val="0"/>
                <w:numId w:val="18"/>
              </w:numPr>
              <w:rPr>
                <w:rFonts w:ascii="Arial" w:hAnsi="Arial" w:cs="Arial"/>
                <w:sz w:val="18"/>
                <w:szCs w:val="18"/>
              </w:rPr>
            </w:pPr>
            <w:r>
              <w:rPr>
                <w:rFonts w:ascii="Arial" w:hAnsi="Arial" w:cs="Arial"/>
                <w:sz w:val="18"/>
                <w:szCs w:val="18"/>
              </w:rPr>
              <w:t xml:space="preserve">Positive presentation policy in place </w:t>
            </w:r>
          </w:p>
          <w:p w14:paraId="7A540187" w14:textId="77777777" w:rsidR="008010F1" w:rsidRDefault="008010F1" w:rsidP="008010F1">
            <w:pPr>
              <w:pStyle w:val="ListParagraph"/>
              <w:rPr>
                <w:rFonts w:ascii="Arial" w:hAnsi="Arial" w:cs="Arial"/>
                <w:sz w:val="18"/>
                <w:szCs w:val="18"/>
              </w:rPr>
            </w:pPr>
          </w:p>
          <w:p w14:paraId="03CB9D0B" w14:textId="04F51D0A" w:rsidR="008010F1" w:rsidRDefault="00625295" w:rsidP="008010F1">
            <w:pPr>
              <w:rPr>
                <w:rFonts w:ascii="Arial" w:hAnsi="Arial" w:cs="Arial"/>
                <w:sz w:val="18"/>
                <w:szCs w:val="18"/>
              </w:rPr>
            </w:pPr>
            <w:r>
              <w:rPr>
                <w:rFonts w:ascii="Arial" w:hAnsi="Arial" w:cs="Arial"/>
                <w:sz w:val="18"/>
                <w:szCs w:val="18"/>
              </w:rPr>
              <w:t>3</w:t>
            </w:r>
            <w:r w:rsidR="008010F1">
              <w:rPr>
                <w:rFonts w:ascii="Arial" w:hAnsi="Arial" w:cs="Arial"/>
                <w:sz w:val="18"/>
                <w:szCs w:val="18"/>
              </w:rPr>
              <w:t>.2 Continue to monitor and track career options to ensure all young people are supported to a positive destination.</w:t>
            </w:r>
            <w:r w:rsidR="00A25041">
              <w:rPr>
                <w:rFonts w:ascii="Arial" w:hAnsi="Arial" w:cs="Arial"/>
                <w:sz w:val="18"/>
                <w:szCs w:val="18"/>
              </w:rPr>
              <w:t xml:space="preserve"> (ongoing) </w:t>
            </w:r>
          </w:p>
          <w:p w14:paraId="739AB678" w14:textId="2F2A9ABC" w:rsidR="004970D5" w:rsidRPr="004970D5" w:rsidRDefault="004970D5" w:rsidP="004970D5">
            <w:pPr>
              <w:pStyle w:val="ListParagraph"/>
              <w:numPr>
                <w:ilvl w:val="0"/>
                <w:numId w:val="37"/>
              </w:numPr>
              <w:rPr>
                <w:rFonts w:ascii="Arial" w:hAnsi="Arial" w:cs="Arial"/>
                <w:sz w:val="18"/>
                <w:szCs w:val="18"/>
              </w:rPr>
            </w:pPr>
            <w:r>
              <w:rPr>
                <w:rFonts w:ascii="Arial" w:hAnsi="Arial" w:cs="Arial"/>
                <w:sz w:val="18"/>
                <w:szCs w:val="18"/>
              </w:rPr>
              <w:t xml:space="preserve">Use of the Data hub to ensure support targeted interventions for young people </w:t>
            </w:r>
          </w:p>
          <w:p w14:paraId="5EAF1AF3" w14:textId="146662BA" w:rsidR="00A253A2" w:rsidRPr="0016544A" w:rsidRDefault="00625295" w:rsidP="006E49FB">
            <w:pPr>
              <w:pStyle w:val="ListParagraph"/>
              <w:numPr>
                <w:ilvl w:val="0"/>
                <w:numId w:val="19"/>
              </w:numPr>
              <w:rPr>
                <w:rFonts w:ascii="Arial" w:hAnsi="Arial" w:cs="Arial"/>
                <w:sz w:val="18"/>
                <w:szCs w:val="18"/>
              </w:rPr>
            </w:pPr>
            <w:r>
              <w:rPr>
                <w:rFonts w:ascii="Arial" w:hAnsi="Arial" w:cs="Arial"/>
                <w:sz w:val="18"/>
                <w:szCs w:val="18"/>
              </w:rPr>
              <w:t>C</w:t>
            </w:r>
            <w:r w:rsidR="005C6BBA">
              <w:rPr>
                <w:rFonts w:ascii="Arial" w:hAnsi="Arial" w:cs="Arial"/>
                <w:sz w:val="18"/>
                <w:szCs w:val="18"/>
              </w:rPr>
              <w:t>ontinue to provide a programme of targeted and universal support for all young people.</w:t>
            </w:r>
          </w:p>
        </w:tc>
        <w:tc>
          <w:tcPr>
            <w:tcW w:w="634" w:type="pct"/>
          </w:tcPr>
          <w:p w14:paraId="7EA9BCB5" w14:textId="77777777" w:rsidR="00A253A2" w:rsidRDefault="00A253A2" w:rsidP="006E49FB">
            <w:pPr>
              <w:rPr>
                <w:rFonts w:ascii="Arial" w:hAnsi="Arial" w:cs="Arial"/>
              </w:rPr>
            </w:pPr>
          </w:p>
          <w:p w14:paraId="50B96330" w14:textId="77777777" w:rsidR="001664EC" w:rsidRDefault="001664EC" w:rsidP="006E49FB">
            <w:pPr>
              <w:rPr>
                <w:rFonts w:ascii="Arial" w:hAnsi="Arial" w:cs="Arial"/>
                <w:sz w:val="18"/>
                <w:szCs w:val="18"/>
              </w:rPr>
            </w:pPr>
            <w:r>
              <w:rPr>
                <w:rFonts w:ascii="Arial" w:hAnsi="Arial" w:cs="Arial"/>
                <w:sz w:val="18"/>
                <w:szCs w:val="18"/>
              </w:rPr>
              <w:t>SLT</w:t>
            </w:r>
          </w:p>
          <w:p w14:paraId="731F16F4" w14:textId="77777777" w:rsidR="001664EC" w:rsidRDefault="001664EC" w:rsidP="006E49FB">
            <w:pPr>
              <w:rPr>
                <w:rFonts w:ascii="Arial" w:hAnsi="Arial" w:cs="Arial"/>
                <w:sz w:val="18"/>
                <w:szCs w:val="18"/>
              </w:rPr>
            </w:pPr>
            <w:r>
              <w:rPr>
                <w:rFonts w:ascii="Arial" w:hAnsi="Arial" w:cs="Arial"/>
                <w:sz w:val="18"/>
                <w:szCs w:val="18"/>
              </w:rPr>
              <w:t>DHT – G Cowan</w:t>
            </w:r>
          </w:p>
          <w:p w14:paraId="0AC08BC6" w14:textId="77777777" w:rsidR="001664EC" w:rsidRDefault="001664EC" w:rsidP="006E49FB">
            <w:pPr>
              <w:rPr>
                <w:rFonts w:ascii="Arial" w:hAnsi="Arial" w:cs="Arial"/>
                <w:sz w:val="18"/>
                <w:szCs w:val="18"/>
              </w:rPr>
            </w:pPr>
            <w:r>
              <w:rPr>
                <w:rFonts w:ascii="Arial" w:hAnsi="Arial" w:cs="Arial"/>
                <w:sz w:val="18"/>
                <w:szCs w:val="18"/>
              </w:rPr>
              <w:t>PTs</w:t>
            </w:r>
          </w:p>
          <w:p w14:paraId="17BEEB98" w14:textId="47042FA8" w:rsidR="001664EC" w:rsidRDefault="001664EC" w:rsidP="006E49FB">
            <w:pPr>
              <w:rPr>
                <w:rFonts w:ascii="Arial" w:hAnsi="Arial" w:cs="Arial"/>
                <w:sz w:val="18"/>
                <w:szCs w:val="18"/>
              </w:rPr>
            </w:pPr>
            <w:r>
              <w:rPr>
                <w:rFonts w:ascii="Arial" w:hAnsi="Arial" w:cs="Arial"/>
                <w:sz w:val="18"/>
                <w:szCs w:val="18"/>
              </w:rPr>
              <w:t>All staff</w:t>
            </w:r>
          </w:p>
          <w:p w14:paraId="06A51EF8" w14:textId="6CA18AE8" w:rsidR="004970D5" w:rsidRDefault="004970D5" w:rsidP="006E49FB">
            <w:pPr>
              <w:rPr>
                <w:rFonts w:ascii="Arial" w:hAnsi="Arial" w:cs="Arial"/>
                <w:sz w:val="18"/>
                <w:szCs w:val="18"/>
              </w:rPr>
            </w:pPr>
            <w:r>
              <w:rPr>
                <w:rFonts w:ascii="Arial" w:hAnsi="Arial" w:cs="Arial"/>
                <w:sz w:val="18"/>
                <w:szCs w:val="18"/>
              </w:rPr>
              <w:t xml:space="preserve">SCQF input </w:t>
            </w:r>
          </w:p>
          <w:p w14:paraId="2CE4C14A" w14:textId="77777777" w:rsidR="00A25041" w:rsidRDefault="00A25041" w:rsidP="006E49FB">
            <w:pPr>
              <w:rPr>
                <w:rFonts w:ascii="Arial" w:hAnsi="Arial" w:cs="Arial"/>
                <w:sz w:val="18"/>
                <w:szCs w:val="18"/>
              </w:rPr>
            </w:pPr>
          </w:p>
          <w:p w14:paraId="5ED7F751" w14:textId="77777777" w:rsidR="00A25041" w:rsidRDefault="00A25041" w:rsidP="006E49FB">
            <w:pPr>
              <w:rPr>
                <w:rFonts w:ascii="Arial" w:hAnsi="Arial" w:cs="Arial"/>
                <w:sz w:val="18"/>
                <w:szCs w:val="18"/>
              </w:rPr>
            </w:pPr>
          </w:p>
          <w:p w14:paraId="1E37CA8D" w14:textId="77777777" w:rsidR="00A25041" w:rsidRDefault="00A25041" w:rsidP="006E49FB">
            <w:pPr>
              <w:rPr>
                <w:rFonts w:ascii="Arial" w:hAnsi="Arial" w:cs="Arial"/>
                <w:sz w:val="18"/>
                <w:szCs w:val="18"/>
              </w:rPr>
            </w:pPr>
          </w:p>
          <w:p w14:paraId="5D623AD1" w14:textId="77777777" w:rsidR="00A25041" w:rsidRDefault="00A25041" w:rsidP="006E49FB">
            <w:pPr>
              <w:rPr>
                <w:rFonts w:ascii="Arial" w:hAnsi="Arial" w:cs="Arial"/>
                <w:sz w:val="18"/>
                <w:szCs w:val="18"/>
              </w:rPr>
            </w:pPr>
          </w:p>
          <w:p w14:paraId="1C775B97" w14:textId="77777777" w:rsidR="00A25041" w:rsidRDefault="00A25041" w:rsidP="006E49FB">
            <w:pPr>
              <w:rPr>
                <w:rFonts w:ascii="Arial" w:hAnsi="Arial" w:cs="Arial"/>
                <w:sz w:val="18"/>
                <w:szCs w:val="18"/>
              </w:rPr>
            </w:pPr>
          </w:p>
          <w:p w14:paraId="2A016668" w14:textId="77777777" w:rsidR="00A25041" w:rsidRDefault="00A25041" w:rsidP="006E49FB">
            <w:pPr>
              <w:rPr>
                <w:rFonts w:ascii="Arial" w:hAnsi="Arial" w:cs="Arial"/>
                <w:sz w:val="18"/>
                <w:szCs w:val="18"/>
              </w:rPr>
            </w:pPr>
          </w:p>
          <w:p w14:paraId="12C26040" w14:textId="77777777" w:rsidR="00A25041" w:rsidRDefault="00A25041" w:rsidP="006E49FB">
            <w:pPr>
              <w:rPr>
                <w:rFonts w:ascii="Arial" w:hAnsi="Arial" w:cs="Arial"/>
                <w:sz w:val="18"/>
                <w:szCs w:val="18"/>
              </w:rPr>
            </w:pPr>
          </w:p>
          <w:p w14:paraId="45F34121" w14:textId="77777777" w:rsidR="00A25041" w:rsidRDefault="00A25041" w:rsidP="006E49FB">
            <w:pPr>
              <w:rPr>
                <w:rFonts w:ascii="Arial" w:hAnsi="Arial" w:cs="Arial"/>
                <w:sz w:val="18"/>
                <w:szCs w:val="18"/>
              </w:rPr>
            </w:pPr>
          </w:p>
          <w:p w14:paraId="20166C93" w14:textId="77777777" w:rsidR="00A25041" w:rsidRDefault="00A25041" w:rsidP="006E49FB">
            <w:pPr>
              <w:rPr>
                <w:rFonts w:ascii="Arial" w:hAnsi="Arial" w:cs="Arial"/>
                <w:sz w:val="18"/>
                <w:szCs w:val="18"/>
              </w:rPr>
            </w:pPr>
          </w:p>
          <w:p w14:paraId="17501839" w14:textId="77777777" w:rsidR="00A25041" w:rsidRDefault="00A25041" w:rsidP="006E49FB">
            <w:pPr>
              <w:rPr>
                <w:rFonts w:ascii="Arial" w:hAnsi="Arial" w:cs="Arial"/>
                <w:sz w:val="18"/>
                <w:szCs w:val="18"/>
              </w:rPr>
            </w:pPr>
          </w:p>
          <w:p w14:paraId="76BE0DDB" w14:textId="2BBCEE26" w:rsidR="00A25041" w:rsidRDefault="00A25041" w:rsidP="006E49FB">
            <w:pPr>
              <w:rPr>
                <w:rFonts w:ascii="Arial" w:hAnsi="Arial" w:cs="Arial"/>
                <w:sz w:val="18"/>
                <w:szCs w:val="18"/>
              </w:rPr>
            </w:pPr>
          </w:p>
          <w:p w14:paraId="0A08FDD3" w14:textId="49A104FC" w:rsidR="004970D5" w:rsidRDefault="004970D5" w:rsidP="006E49FB">
            <w:pPr>
              <w:rPr>
                <w:rFonts w:ascii="Arial" w:hAnsi="Arial" w:cs="Arial"/>
                <w:sz w:val="18"/>
                <w:szCs w:val="18"/>
              </w:rPr>
            </w:pPr>
            <w:r>
              <w:rPr>
                <w:rFonts w:ascii="Arial" w:hAnsi="Arial" w:cs="Arial"/>
                <w:sz w:val="18"/>
                <w:szCs w:val="18"/>
              </w:rPr>
              <w:t>L Shaw</w:t>
            </w:r>
          </w:p>
          <w:p w14:paraId="67FB38BF" w14:textId="77777777" w:rsidR="004970D5" w:rsidRDefault="00A25041" w:rsidP="00A25041">
            <w:pPr>
              <w:rPr>
                <w:rFonts w:ascii="Arial" w:hAnsi="Arial" w:cs="Arial"/>
                <w:sz w:val="18"/>
                <w:szCs w:val="18"/>
              </w:rPr>
            </w:pPr>
            <w:r>
              <w:rPr>
                <w:rFonts w:ascii="Arial" w:hAnsi="Arial" w:cs="Arial"/>
                <w:sz w:val="18"/>
                <w:szCs w:val="18"/>
              </w:rPr>
              <w:t>P</w:t>
            </w:r>
            <w:r w:rsidR="004970D5">
              <w:rPr>
                <w:rFonts w:ascii="Arial" w:hAnsi="Arial" w:cs="Arial"/>
                <w:sz w:val="18"/>
                <w:szCs w:val="18"/>
              </w:rPr>
              <w:t>ositive Destinations</w:t>
            </w:r>
            <w:r>
              <w:rPr>
                <w:rFonts w:ascii="Arial" w:hAnsi="Arial" w:cs="Arial"/>
                <w:sz w:val="18"/>
                <w:szCs w:val="18"/>
              </w:rPr>
              <w:t xml:space="preserve"> lead – </w:t>
            </w:r>
            <w:r w:rsidR="004970D5">
              <w:rPr>
                <w:rFonts w:ascii="Arial" w:hAnsi="Arial" w:cs="Arial"/>
                <w:sz w:val="18"/>
                <w:szCs w:val="18"/>
              </w:rPr>
              <w:t xml:space="preserve">TBC </w:t>
            </w:r>
          </w:p>
          <w:p w14:paraId="06B74061" w14:textId="080FFA1F" w:rsidR="00A25041" w:rsidRDefault="00A25041" w:rsidP="00A25041">
            <w:pPr>
              <w:rPr>
                <w:rFonts w:ascii="Arial" w:hAnsi="Arial" w:cs="Arial"/>
                <w:sz w:val="18"/>
                <w:szCs w:val="18"/>
              </w:rPr>
            </w:pPr>
            <w:r>
              <w:rPr>
                <w:rFonts w:ascii="Arial" w:hAnsi="Arial" w:cs="Arial"/>
                <w:sz w:val="18"/>
                <w:szCs w:val="18"/>
              </w:rPr>
              <w:t>Pastoral PTs</w:t>
            </w:r>
          </w:p>
          <w:p w14:paraId="4FF0C053" w14:textId="209F22B4" w:rsidR="00A25041" w:rsidRDefault="004970D5" w:rsidP="00A25041">
            <w:pPr>
              <w:rPr>
                <w:rFonts w:ascii="Arial" w:hAnsi="Arial" w:cs="Arial"/>
                <w:sz w:val="18"/>
                <w:szCs w:val="18"/>
              </w:rPr>
            </w:pPr>
            <w:r>
              <w:rPr>
                <w:rFonts w:ascii="Arial" w:hAnsi="Arial" w:cs="Arial"/>
                <w:sz w:val="18"/>
                <w:szCs w:val="18"/>
              </w:rPr>
              <w:t xml:space="preserve">M Sneddon </w:t>
            </w:r>
          </w:p>
          <w:p w14:paraId="620F033F" w14:textId="77777777" w:rsidR="00A25041" w:rsidRDefault="00A25041" w:rsidP="00A25041">
            <w:pPr>
              <w:rPr>
                <w:rFonts w:ascii="Arial" w:hAnsi="Arial" w:cs="Arial"/>
                <w:sz w:val="18"/>
                <w:szCs w:val="18"/>
              </w:rPr>
            </w:pPr>
            <w:r>
              <w:rPr>
                <w:rFonts w:ascii="Arial" w:hAnsi="Arial" w:cs="Arial"/>
                <w:sz w:val="18"/>
                <w:szCs w:val="18"/>
              </w:rPr>
              <w:t xml:space="preserve">SDS – N </w:t>
            </w:r>
            <w:r w:rsidR="00695AAC">
              <w:rPr>
                <w:rFonts w:ascii="Arial" w:hAnsi="Arial" w:cs="Arial"/>
                <w:sz w:val="18"/>
                <w:szCs w:val="18"/>
              </w:rPr>
              <w:t>King</w:t>
            </w:r>
          </w:p>
          <w:p w14:paraId="13C4B126" w14:textId="77777777" w:rsidR="00A25041" w:rsidRPr="001664EC" w:rsidRDefault="00A25041" w:rsidP="006E49FB">
            <w:pPr>
              <w:rPr>
                <w:rFonts w:ascii="Arial" w:hAnsi="Arial" w:cs="Arial"/>
                <w:sz w:val="18"/>
                <w:szCs w:val="18"/>
              </w:rPr>
            </w:pPr>
          </w:p>
        </w:tc>
        <w:tc>
          <w:tcPr>
            <w:tcW w:w="1269" w:type="pct"/>
          </w:tcPr>
          <w:p w14:paraId="7BCCAB62" w14:textId="77777777" w:rsidR="00A253A2" w:rsidRDefault="00A253A2" w:rsidP="006E49FB">
            <w:pPr>
              <w:rPr>
                <w:rFonts w:ascii="Arial" w:hAnsi="Arial" w:cs="Arial"/>
              </w:rPr>
            </w:pPr>
          </w:p>
          <w:p w14:paraId="75D7D1B9" w14:textId="77777777" w:rsidR="006F33BA" w:rsidRPr="00D81042" w:rsidRDefault="00275ED4" w:rsidP="00D81042">
            <w:pPr>
              <w:pStyle w:val="ListParagraph"/>
              <w:numPr>
                <w:ilvl w:val="0"/>
                <w:numId w:val="36"/>
              </w:numPr>
              <w:rPr>
                <w:rFonts w:ascii="Arial" w:hAnsi="Arial" w:cs="Arial"/>
                <w:sz w:val="18"/>
                <w:szCs w:val="18"/>
              </w:rPr>
            </w:pPr>
            <w:r w:rsidRPr="00D81042">
              <w:rPr>
                <w:rFonts w:ascii="Arial" w:hAnsi="Arial" w:cs="Arial"/>
                <w:sz w:val="18"/>
                <w:szCs w:val="18"/>
              </w:rPr>
              <w:t xml:space="preserve">Young people experience a </w:t>
            </w:r>
            <w:r w:rsidR="00695AAC" w:rsidRPr="00D81042">
              <w:rPr>
                <w:rFonts w:ascii="Arial" w:hAnsi="Arial" w:cs="Arial"/>
                <w:sz w:val="18"/>
                <w:szCs w:val="18"/>
              </w:rPr>
              <w:t>curriculum that</w:t>
            </w:r>
            <w:r w:rsidRPr="00D81042">
              <w:rPr>
                <w:rFonts w:ascii="Arial" w:hAnsi="Arial" w:cs="Arial"/>
                <w:sz w:val="18"/>
                <w:szCs w:val="18"/>
              </w:rPr>
              <w:t xml:space="preserve"> meets their needs and allows for a positive and sustained destination.  </w:t>
            </w:r>
          </w:p>
          <w:p w14:paraId="7395A19C" w14:textId="77777777" w:rsidR="00275ED4" w:rsidRDefault="00275ED4" w:rsidP="006E49FB">
            <w:pPr>
              <w:rPr>
                <w:rFonts w:ascii="Arial" w:hAnsi="Arial" w:cs="Arial"/>
                <w:sz w:val="18"/>
                <w:szCs w:val="18"/>
              </w:rPr>
            </w:pPr>
          </w:p>
          <w:p w14:paraId="35EF2142" w14:textId="2A3E707C" w:rsidR="00695AAC" w:rsidRPr="004970D5" w:rsidRDefault="004970D5" w:rsidP="004970D5">
            <w:pPr>
              <w:pStyle w:val="ListParagraph"/>
              <w:numPr>
                <w:ilvl w:val="0"/>
                <w:numId w:val="36"/>
              </w:numPr>
              <w:rPr>
                <w:rFonts w:ascii="Arial" w:hAnsi="Arial" w:cs="Arial"/>
                <w:sz w:val="18"/>
                <w:szCs w:val="18"/>
              </w:rPr>
            </w:pPr>
            <w:r>
              <w:rPr>
                <w:rFonts w:ascii="Arial" w:hAnsi="Arial" w:cs="Arial"/>
                <w:sz w:val="18"/>
                <w:szCs w:val="18"/>
              </w:rPr>
              <w:t xml:space="preserve">Young people will have greater opportunities to achieve accreditation across the curriculum and out with school. </w:t>
            </w:r>
          </w:p>
          <w:p w14:paraId="56724BE6" w14:textId="77777777" w:rsidR="00A05C19" w:rsidRDefault="00A05C19" w:rsidP="006E49FB">
            <w:pPr>
              <w:rPr>
                <w:rFonts w:ascii="Arial" w:hAnsi="Arial" w:cs="Arial"/>
                <w:sz w:val="18"/>
                <w:szCs w:val="18"/>
              </w:rPr>
            </w:pPr>
          </w:p>
          <w:p w14:paraId="79D68DC5" w14:textId="77777777" w:rsidR="00A05C19" w:rsidRDefault="00A05C19" w:rsidP="006E49FB">
            <w:pPr>
              <w:rPr>
                <w:rFonts w:ascii="Arial" w:hAnsi="Arial" w:cs="Arial"/>
                <w:sz w:val="18"/>
                <w:szCs w:val="18"/>
              </w:rPr>
            </w:pPr>
          </w:p>
          <w:p w14:paraId="3709A8E4" w14:textId="77777777" w:rsidR="00A05C19" w:rsidRDefault="00A05C19" w:rsidP="006E49FB">
            <w:pPr>
              <w:rPr>
                <w:rFonts w:ascii="Arial" w:hAnsi="Arial" w:cs="Arial"/>
                <w:sz w:val="18"/>
                <w:szCs w:val="18"/>
              </w:rPr>
            </w:pPr>
          </w:p>
          <w:p w14:paraId="08A10314" w14:textId="77777777" w:rsidR="00A05C19" w:rsidRDefault="00A05C19" w:rsidP="006E49FB">
            <w:pPr>
              <w:rPr>
                <w:rFonts w:ascii="Arial" w:hAnsi="Arial" w:cs="Arial"/>
                <w:sz w:val="18"/>
                <w:szCs w:val="18"/>
              </w:rPr>
            </w:pPr>
          </w:p>
          <w:p w14:paraId="23FFDE59" w14:textId="77777777" w:rsidR="00A05C19" w:rsidRDefault="00A05C19" w:rsidP="006E49FB">
            <w:pPr>
              <w:rPr>
                <w:rFonts w:ascii="Arial" w:hAnsi="Arial" w:cs="Arial"/>
                <w:sz w:val="18"/>
                <w:szCs w:val="18"/>
              </w:rPr>
            </w:pPr>
          </w:p>
          <w:p w14:paraId="2A01CC22" w14:textId="77777777" w:rsidR="00A05C19" w:rsidRDefault="00A05C19" w:rsidP="006E49FB">
            <w:pPr>
              <w:rPr>
                <w:rFonts w:ascii="Arial" w:hAnsi="Arial" w:cs="Arial"/>
                <w:sz w:val="18"/>
                <w:szCs w:val="18"/>
              </w:rPr>
            </w:pPr>
          </w:p>
          <w:p w14:paraId="2200F8FD" w14:textId="77777777" w:rsidR="00A05C19" w:rsidRDefault="00A05C19" w:rsidP="006E49FB">
            <w:pPr>
              <w:rPr>
                <w:rFonts w:ascii="Arial" w:hAnsi="Arial" w:cs="Arial"/>
                <w:sz w:val="18"/>
                <w:szCs w:val="18"/>
              </w:rPr>
            </w:pPr>
          </w:p>
          <w:p w14:paraId="580C7289" w14:textId="77777777" w:rsidR="00625295" w:rsidRDefault="00625295" w:rsidP="00625295">
            <w:pPr>
              <w:pStyle w:val="ListParagraph"/>
              <w:numPr>
                <w:ilvl w:val="0"/>
                <w:numId w:val="36"/>
              </w:numPr>
              <w:rPr>
                <w:rFonts w:ascii="Arial" w:hAnsi="Arial" w:cs="Arial"/>
                <w:sz w:val="18"/>
                <w:szCs w:val="18"/>
              </w:rPr>
            </w:pPr>
            <w:r>
              <w:rPr>
                <w:rFonts w:ascii="Arial" w:hAnsi="Arial" w:cs="Arial"/>
                <w:sz w:val="18"/>
                <w:szCs w:val="18"/>
              </w:rPr>
              <w:t xml:space="preserve">Increased positive </w:t>
            </w:r>
            <w:r w:rsidR="00A05C19" w:rsidRPr="00625295">
              <w:rPr>
                <w:rFonts w:ascii="Arial" w:hAnsi="Arial" w:cs="Arial"/>
                <w:sz w:val="18"/>
                <w:szCs w:val="18"/>
              </w:rPr>
              <w:t>leaver destinations</w:t>
            </w:r>
            <w:r>
              <w:rPr>
                <w:rFonts w:ascii="Arial" w:hAnsi="Arial" w:cs="Arial"/>
                <w:sz w:val="18"/>
                <w:szCs w:val="18"/>
              </w:rPr>
              <w:t>.</w:t>
            </w:r>
          </w:p>
          <w:p w14:paraId="1A5CC413" w14:textId="445A0315" w:rsidR="00A05C19" w:rsidRPr="00625295" w:rsidRDefault="00625295" w:rsidP="00625295">
            <w:pPr>
              <w:pStyle w:val="ListParagraph"/>
              <w:numPr>
                <w:ilvl w:val="0"/>
                <w:numId w:val="36"/>
              </w:numPr>
              <w:rPr>
                <w:rFonts w:ascii="Arial" w:hAnsi="Arial" w:cs="Arial"/>
                <w:sz w:val="18"/>
                <w:szCs w:val="18"/>
              </w:rPr>
            </w:pPr>
            <w:r>
              <w:rPr>
                <w:rFonts w:ascii="Arial" w:hAnsi="Arial" w:cs="Arial"/>
                <w:sz w:val="18"/>
                <w:szCs w:val="18"/>
              </w:rPr>
              <w:t>Increased</w:t>
            </w:r>
            <w:r w:rsidR="00A05C19" w:rsidRPr="00625295">
              <w:rPr>
                <w:rFonts w:ascii="Arial" w:hAnsi="Arial" w:cs="Arial"/>
                <w:sz w:val="18"/>
                <w:szCs w:val="18"/>
              </w:rPr>
              <w:t xml:space="preserve"> level of support for vulnerable groups. </w:t>
            </w:r>
          </w:p>
        </w:tc>
        <w:tc>
          <w:tcPr>
            <w:tcW w:w="953" w:type="pct"/>
          </w:tcPr>
          <w:p w14:paraId="73DACF49" w14:textId="77777777" w:rsidR="00A253A2" w:rsidRDefault="00A253A2" w:rsidP="006E49FB">
            <w:pPr>
              <w:rPr>
                <w:rFonts w:ascii="Arial" w:hAnsi="Arial" w:cs="Arial"/>
              </w:rPr>
            </w:pPr>
          </w:p>
          <w:p w14:paraId="2C4F212D" w14:textId="77777777" w:rsidR="00A253A2" w:rsidRDefault="00745870" w:rsidP="00745870">
            <w:pPr>
              <w:pStyle w:val="ListParagraph"/>
              <w:numPr>
                <w:ilvl w:val="0"/>
                <w:numId w:val="27"/>
              </w:numPr>
              <w:rPr>
                <w:rFonts w:ascii="Arial" w:hAnsi="Arial" w:cs="Arial"/>
                <w:sz w:val="18"/>
                <w:szCs w:val="18"/>
              </w:rPr>
            </w:pPr>
            <w:r>
              <w:rPr>
                <w:rFonts w:ascii="Arial" w:hAnsi="Arial" w:cs="Arial"/>
                <w:sz w:val="18"/>
                <w:szCs w:val="18"/>
              </w:rPr>
              <w:t>Improvements in attainment and wider achievement data</w:t>
            </w:r>
          </w:p>
          <w:p w14:paraId="72B88659" w14:textId="77777777" w:rsidR="00745870" w:rsidRDefault="00745870" w:rsidP="00745870">
            <w:pPr>
              <w:pStyle w:val="ListParagraph"/>
              <w:numPr>
                <w:ilvl w:val="0"/>
                <w:numId w:val="27"/>
              </w:numPr>
              <w:rPr>
                <w:rFonts w:ascii="Arial" w:hAnsi="Arial" w:cs="Arial"/>
                <w:sz w:val="18"/>
                <w:szCs w:val="18"/>
              </w:rPr>
            </w:pPr>
            <w:r>
              <w:rPr>
                <w:rFonts w:ascii="Arial" w:hAnsi="Arial" w:cs="Arial"/>
                <w:sz w:val="18"/>
                <w:szCs w:val="18"/>
              </w:rPr>
              <w:t>INSIGHT data</w:t>
            </w:r>
          </w:p>
          <w:p w14:paraId="2C06FDB8" w14:textId="77777777" w:rsidR="00745870" w:rsidRDefault="00745870" w:rsidP="00745870">
            <w:pPr>
              <w:pStyle w:val="ListParagraph"/>
              <w:numPr>
                <w:ilvl w:val="0"/>
                <w:numId w:val="27"/>
              </w:numPr>
              <w:rPr>
                <w:rFonts w:ascii="Arial" w:hAnsi="Arial" w:cs="Arial"/>
                <w:sz w:val="18"/>
                <w:szCs w:val="18"/>
              </w:rPr>
            </w:pPr>
            <w:r>
              <w:rPr>
                <w:rFonts w:ascii="Arial" w:hAnsi="Arial" w:cs="Arial"/>
                <w:sz w:val="18"/>
                <w:szCs w:val="18"/>
              </w:rPr>
              <w:t xml:space="preserve">SLT meetings </w:t>
            </w:r>
          </w:p>
          <w:p w14:paraId="23403936" w14:textId="77777777" w:rsidR="00745870" w:rsidRDefault="00745870" w:rsidP="00745870">
            <w:pPr>
              <w:pStyle w:val="ListParagraph"/>
              <w:numPr>
                <w:ilvl w:val="0"/>
                <w:numId w:val="27"/>
              </w:numPr>
              <w:rPr>
                <w:rFonts w:ascii="Arial" w:hAnsi="Arial" w:cs="Arial"/>
                <w:sz w:val="18"/>
                <w:szCs w:val="18"/>
              </w:rPr>
            </w:pPr>
            <w:r>
              <w:rPr>
                <w:rFonts w:ascii="Arial" w:hAnsi="Arial" w:cs="Arial"/>
                <w:sz w:val="18"/>
                <w:szCs w:val="18"/>
              </w:rPr>
              <w:t xml:space="preserve">Departmental meetings </w:t>
            </w:r>
          </w:p>
          <w:p w14:paraId="71DF9D63" w14:textId="77777777" w:rsidR="00745870" w:rsidRDefault="00745870" w:rsidP="00745870">
            <w:pPr>
              <w:pStyle w:val="ListParagraph"/>
              <w:numPr>
                <w:ilvl w:val="0"/>
                <w:numId w:val="27"/>
              </w:numPr>
              <w:rPr>
                <w:rFonts w:ascii="Arial" w:hAnsi="Arial" w:cs="Arial"/>
                <w:sz w:val="18"/>
                <w:szCs w:val="18"/>
              </w:rPr>
            </w:pPr>
            <w:r>
              <w:rPr>
                <w:rFonts w:ascii="Arial" w:hAnsi="Arial" w:cs="Arial"/>
                <w:sz w:val="18"/>
                <w:szCs w:val="18"/>
              </w:rPr>
              <w:t>SDS Service Delivery Agreement</w:t>
            </w:r>
          </w:p>
          <w:p w14:paraId="2AA5D7D3" w14:textId="77777777" w:rsidR="00745870" w:rsidRDefault="00745870" w:rsidP="00745870">
            <w:pPr>
              <w:pStyle w:val="ListParagraph"/>
              <w:numPr>
                <w:ilvl w:val="0"/>
                <w:numId w:val="27"/>
              </w:numPr>
              <w:rPr>
                <w:rFonts w:ascii="Arial" w:hAnsi="Arial" w:cs="Arial"/>
                <w:sz w:val="18"/>
                <w:szCs w:val="18"/>
              </w:rPr>
            </w:pPr>
            <w:r>
              <w:rPr>
                <w:rFonts w:ascii="Arial" w:hAnsi="Arial" w:cs="Arial"/>
                <w:sz w:val="18"/>
                <w:szCs w:val="18"/>
              </w:rPr>
              <w:t xml:space="preserve">Monitoring and Tracking data </w:t>
            </w:r>
          </w:p>
          <w:p w14:paraId="3755930B" w14:textId="77777777" w:rsidR="00745870" w:rsidRDefault="00745870" w:rsidP="00745870">
            <w:pPr>
              <w:pStyle w:val="ListParagraph"/>
              <w:numPr>
                <w:ilvl w:val="0"/>
                <w:numId w:val="27"/>
              </w:numPr>
              <w:rPr>
                <w:rFonts w:ascii="Arial" w:hAnsi="Arial" w:cs="Arial"/>
                <w:sz w:val="18"/>
                <w:szCs w:val="18"/>
              </w:rPr>
            </w:pPr>
            <w:r>
              <w:rPr>
                <w:rFonts w:ascii="Arial" w:hAnsi="Arial" w:cs="Arial"/>
                <w:sz w:val="18"/>
                <w:szCs w:val="18"/>
              </w:rPr>
              <w:t>Employability project lead evaluations</w:t>
            </w:r>
          </w:p>
          <w:p w14:paraId="68F6DB38" w14:textId="77777777" w:rsidR="00695AAC" w:rsidRDefault="00695AAC" w:rsidP="00745870">
            <w:pPr>
              <w:pStyle w:val="ListParagraph"/>
              <w:numPr>
                <w:ilvl w:val="0"/>
                <w:numId w:val="27"/>
              </w:numPr>
              <w:rPr>
                <w:rFonts w:ascii="Arial" w:hAnsi="Arial" w:cs="Arial"/>
                <w:sz w:val="18"/>
                <w:szCs w:val="18"/>
              </w:rPr>
            </w:pPr>
            <w:r>
              <w:rPr>
                <w:rFonts w:ascii="Arial" w:hAnsi="Arial" w:cs="Arial"/>
                <w:sz w:val="18"/>
                <w:szCs w:val="18"/>
              </w:rPr>
              <w:t xml:space="preserve">Classroom observations </w:t>
            </w:r>
          </w:p>
          <w:p w14:paraId="6144E575" w14:textId="77777777" w:rsidR="00745870" w:rsidRPr="00745870" w:rsidRDefault="00745870" w:rsidP="00745870">
            <w:pPr>
              <w:pStyle w:val="ListParagraph"/>
              <w:rPr>
                <w:rFonts w:ascii="Arial" w:hAnsi="Arial" w:cs="Arial"/>
                <w:sz w:val="18"/>
                <w:szCs w:val="18"/>
              </w:rPr>
            </w:pPr>
          </w:p>
          <w:p w14:paraId="2B23ABD9" w14:textId="77777777" w:rsidR="00A253A2" w:rsidRDefault="00A253A2" w:rsidP="006E49FB">
            <w:pPr>
              <w:rPr>
                <w:rFonts w:ascii="Arial" w:hAnsi="Arial" w:cs="Arial"/>
              </w:rPr>
            </w:pPr>
          </w:p>
          <w:p w14:paraId="12845E5B" w14:textId="77777777" w:rsidR="00A253A2" w:rsidRDefault="00A253A2" w:rsidP="006E49FB">
            <w:pPr>
              <w:rPr>
                <w:rFonts w:ascii="Arial" w:hAnsi="Arial" w:cs="Arial"/>
              </w:rPr>
            </w:pPr>
          </w:p>
          <w:p w14:paraId="7B247736" w14:textId="77777777" w:rsidR="00A253A2" w:rsidRDefault="00A253A2" w:rsidP="006E49FB">
            <w:pPr>
              <w:rPr>
                <w:rFonts w:ascii="Arial" w:hAnsi="Arial" w:cs="Arial"/>
              </w:rPr>
            </w:pPr>
          </w:p>
          <w:p w14:paraId="40FE4EA0" w14:textId="77777777" w:rsidR="00A253A2" w:rsidRDefault="00A253A2" w:rsidP="006E49FB">
            <w:pPr>
              <w:rPr>
                <w:rFonts w:ascii="Arial" w:hAnsi="Arial" w:cs="Arial"/>
              </w:rPr>
            </w:pPr>
          </w:p>
          <w:p w14:paraId="772BE1CE" w14:textId="77777777" w:rsidR="00A253A2" w:rsidRDefault="00A253A2" w:rsidP="006E49FB">
            <w:pPr>
              <w:rPr>
                <w:rFonts w:ascii="Arial" w:hAnsi="Arial" w:cs="Arial"/>
              </w:rPr>
            </w:pPr>
          </w:p>
          <w:p w14:paraId="6982996A" w14:textId="77777777" w:rsidR="00A253A2" w:rsidRDefault="00A253A2" w:rsidP="006E49FB">
            <w:pPr>
              <w:rPr>
                <w:rFonts w:ascii="Arial" w:hAnsi="Arial" w:cs="Arial"/>
              </w:rPr>
            </w:pPr>
          </w:p>
        </w:tc>
      </w:tr>
    </w:tbl>
    <w:p w14:paraId="2469F88E" w14:textId="77777777" w:rsidR="00B42FB3" w:rsidRDefault="00B42FB3" w:rsidP="00B42FB3">
      <w:pPr>
        <w:rPr>
          <w:rFonts w:ascii="Arial" w:hAnsi="Arial" w:cs="Arial"/>
          <w:b/>
          <w:bCs/>
        </w:rPr>
      </w:pPr>
      <w:r>
        <w:rPr>
          <w:rFonts w:ascii="Arial" w:hAnsi="Arial" w:cs="Arial"/>
          <w:b/>
          <w:bCs/>
        </w:rPr>
        <w:t xml:space="preserve">   </w:t>
      </w:r>
      <w:r>
        <w:rPr>
          <w:rFonts w:ascii="Arial" w:hAnsi="Arial" w:cs="Arial"/>
          <w:b/>
          <w:bCs/>
        </w:rPr>
        <w:tab/>
      </w:r>
    </w:p>
    <w:p w14:paraId="107120B4" w14:textId="1A1EC96C" w:rsidR="00B42FB3" w:rsidRDefault="00B42FB3" w:rsidP="00B42FB3">
      <w:pPr>
        <w:rPr>
          <w:rFonts w:ascii="Arial" w:hAnsi="Arial" w:cs="Arial"/>
          <w:b/>
        </w:rPr>
      </w:pPr>
    </w:p>
    <w:p w14:paraId="2A21F007" w14:textId="7302146E" w:rsidR="0018382F" w:rsidRDefault="0018382F" w:rsidP="00B42FB3">
      <w:pPr>
        <w:rPr>
          <w:rFonts w:ascii="Arial" w:hAnsi="Arial" w:cs="Arial"/>
          <w:b/>
        </w:rPr>
      </w:pPr>
    </w:p>
    <w:p w14:paraId="31D6C2A3" w14:textId="77777777" w:rsidR="0018382F" w:rsidRPr="00B604D9" w:rsidRDefault="0018382F" w:rsidP="00B42FB3">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B42FB3" w14:paraId="066726B9" w14:textId="77777777" w:rsidTr="00BE26B9">
        <w:trPr>
          <w:trHeight w:val="207"/>
        </w:trPr>
        <w:tc>
          <w:tcPr>
            <w:tcW w:w="336" w:type="pct"/>
          </w:tcPr>
          <w:p w14:paraId="4DB81FD1" w14:textId="77777777" w:rsidR="00B42FB3" w:rsidRDefault="00B42FB3" w:rsidP="00BE26B9">
            <w:pPr>
              <w:rPr>
                <w:rFonts w:ascii="Arial" w:hAnsi="Arial" w:cs="Arial"/>
              </w:rPr>
            </w:pPr>
          </w:p>
          <w:p w14:paraId="2BA96BEB" w14:textId="77777777" w:rsidR="00B42FB3" w:rsidRDefault="00B42FB3" w:rsidP="00BE26B9">
            <w:pPr>
              <w:rPr>
                <w:rFonts w:ascii="Arial" w:hAnsi="Arial" w:cs="Arial"/>
                <w:sz w:val="18"/>
                <w:szCs w:val="18"/>
              </w:rPr>
            </w:pPr>
            <w:r>
              <w:rPr>
                <w:rFonts w:ascii="Arial" w:hAnsi="Arial" w:cs="Arial"/>
                <w:sz w:val="18"/>
                <w:szCs w:val="18"/>
              </w:rPr>
              <w:t>5</w:t>
            </w:r>
          </w:p>
          <w:p w14:paraId="1D9DEBCB" w14:textId="77777777" w:rsidR="00B42FB3" w:rsidRDefault="00B42FB3" w:rsidP="00BE26B9">
            <w:pPr>
              <w:rPr>
                <w:rFonts w:ascii="Arial" w:hAnsi="Arial" w:cs="Arial"/>
                <w:sz w:val="18"/>
                <w:szCs w:val="18"/>
              </w:rPr>
            </w:pPr>
          </w:p>
          <w:p w14:paraId="4E6B80EB" w14:textId="77777777" w:rsidR="00B42FB3" w:rsidRDefault="00B42FB3" w:rsidP="00BE26B9">
            <w:pPr>
              <w:rPr>
                <w:rFonts w:ascii="Arial" w:hAnsi="Arial" w:cs="Arial"/>
                <w:sz w:val="18"/>
                <w:szCs w:val="18"/>
              </w:rPr>
            </w:pPr>
          </w:p>
          <w:p w14:paraId="0D3D9DBA" w14:textId="77777777" w:rsidR="00B42FB3" w:rsidRDefault="00B42FB3" w:rsidP="00BE26B9">
            <w:pPr>
              <w:rPr>
                <w:rFonts w:ascii="Arial" w:hAnsi="Arial" w:cs="Arial"/>
                <w:sz w:val="18"/>
                <w:szCs w:val="18"/>
              </w:rPr>
            </w:pPr>
          </w:p>
          <w:p w14:paraId="0FD8A0B2" w14:textId="77777777" w:rsidR="00B42FB3" w:rsidRDefault="00B42FB3" w:rsidP="00BE26B9">
            <w:pPr>
              <w:rPr>
                <w:rFonts w:ascii="Arial" w:hAnsi="Arial" w:cs="Arial"/>
                <w:sz w:val="18"/>
                <w:szCs w:val="18"/>
              </w:rPr>
            </w:pPr>
          </w:p>
          <w:p w14:paraId="04998204" w14:textId="77777777" w:rsidR="00B42FB3" w:rsidRDefault="00B42FB3" w:rsidP="00BE26B9">
            <w:pPr>
              <w:rPr>
                <w:rFonts w:ascii="Arial" w:hAnsi="Arial" w:cs="Arial"/>
                <w:sz w:val="18"/>
                <w:szCs w:val="18"/>
              </w:rPr>
            </w:pPr>
          </w:p>
          <w:p w14:paraId="101D9385" w14:textId="77777777" w:rsidR="00B42FB3" w:rsidRDefault="00B42FB3" w:rsidP="00BE26B9">
            <w:pPr>
              <w:rPr>
                <w:rFonts w:ascii="Arial" w:hAnsi="Arial" w:cs="Arial"/>
                <w:sz w:val="18"/>
                <w:szCs w:val="18"/>
              </w:rPr>
            </w:pPr>
          </w:p>
          <w:p w14:paraId="59B11468" w14:textId="77777777" w:rsidR="00B42FB3" w:rsidRDefault="00B42FB3" w:rsidP="00BE26B9">
            <w:pPr>
              <w:rPr>
                <w:rFonts w:ascii="Arial" w:hAnsi="Arial" w:cs="Arial"/>
                <w:sz w:val="18"/>
                <w:szCs w:val="18"/>
              </w:rPr>
            </w:pPr>
          </w:p>
          <w:p w14:paraId="7968B15F" w14:textId="77777777" w:rsidR="00B42FB3" w:rsidRDefault="00B42FB3" w:rsidP="00BE26B9">
            <w:pPr>
              <w:rPr>
                <w:rFonts w:ascii="Arial" w:hAnsi="Arial" w:cs="Arial"/>
                <w:sz w:val="18"/>
                <w:szCs w:val="18"/>
              </w:rPr>
            </w:pPr>
          </w:p>
          <w:p w14:paraId="40697050" w14:textId="77777777" w:rsidR="00B42FB3" w:rsidRDefault="00B42FB3" w:rsidP="00BE26B9">
            <w:pPr>
              <w:rPr>
                <w:rFonts w:ascii="Arial" w:hAnsi="Arial" w:cs="Arial"/>
                <w:sz w:val="18"/>
                <w:szCs w:val="18"/>
              </w:rPr>
            </w:pPr>
          </w:p>
          <w:p w14:paraId="28068EFF" w14:textId="77777777" w:rsidR="00B42FB3" w:rsidRDefault="00B42FB3" w:rsidP="00BE26B9">
            <w:pPr>
              <w:rPr>
                <w:rFonts w:ascii="Arial" w:hAnsi="Arial" w:cs="Arial"/>
                <w:sz w:val="18"/>
                <w:szCs w:val="18"/>
              </w:rPr>
            </w:pPr>
            <w:r>
              <w:rPr>
                <w:rFonts w:ascii="Arial" w:hAnsi="Arial" w:cs="Arial"/>
                <w:sz w:val="18"/>
                <w:szCs w:val="18"/>
              </w:rPr>
              <w:t>1</w:t>
            </w:r>
          </w:p>
          <w:p w14:paraId="1EA88FA0" w14:textId="77777777" w:rsidR="00B42FB3" w:rsidRDefault="00B42FB3" w:rsidP="00BE26B9">
            <w:pPr>
              <w:rPr>
                <w:rFonts w:ascii="Arial" w:hAnsi="Arial" w:cs="Arial"/>
                <w:sz w:val="18"/>
                <w:szCs w:val="18"/>
              </w:rPr>
            </w:pPr>
            <w:r>
              <w:rPr>
                <w:rFonts w:ascii="Arial" w:hAnsi="Arial" w:cs="Arial"/>
                <w:sz w:val="18"/>
                <w:szCs w:val="18"/>
              </w:rPr>
              <w:t>2</w:t>
            </w:r>
          </w:p>
          <w:p w14:paraId="439AAF70" w14:textId="77777777" w:rsidR="00B42FB3" w:rsidRDefault="00B42FB3" w:rsidP="00BE26B9">
            <w:pPr>
              <w:rPr>
                <w:rFonts w:ascii="Arial" w:hAnsi="Arial" w:cs="Arial"/>
                <w:sz w:val="18"/>
                <w:szCs w:val="18"/>
              </w:rPr>
            </w:pPr>
          </w:p>
          <w:p w14:paraId="20492C03" w14:textId="77777777" w:rsidR="00B42FB3" w:rsidRDefault="00B42FB3" w:rsidP="00BE26B9">
            <w:pPr>
              <w:rPr>
                <w:rFonts w:ascii="Arial" w:hAnsi="Arial" w:cs="Arial"/>
                <w:sz w:val="18"/>
                <w:szCs w:val="18"/>
              </w:rPr>
            </w:pPr>
          </w:p>
          <w:p w14:paraId="322A3E24" w14:textId="77777777" w:rsidR="00B42FB3" w:rsidRDefault="00B42FB3" w:rsidP="00BE26B9">
            <w:pPr>
              <w:rPr>
                <w:rFonts w:ascii="Arial" w:hAnsi="Arial" w:cs="Arial"/>
                <w:sz w:val="18"/>
                <w:szCs w:val="18"/>
              </w:rPr>
            </w:pPr>
          </w:p>
          <w:p w14:paraId="199EB6C2" w14:textId="77777777" w:rsidR="00B42FB3" w:rsidRDefault="00B42FB3" w:rsidP="00BE26B9">
            <w:pPr>
              <w:rPr>
                <w:rFonts w:ascii="Arial" w:hAnsi="Arial" w:cs="Arial"/>
                <w:sz w:val="18"/>
                <w:szCs w:val="18"/>
              </w:rPr>
            </w:pPr>
          </w:p>
          <w:p w14:paraId="78D5F57B" w14:textId="77777777" w:rsidR="00B42FB3" w:rsidRDefault="00B42FB3" w:rsidP="00BE26B9">
            <w:pPr>
              <w:rPr>
                <w:rFonts w:ascii="Arial" w:hAnsi="Arial" w:cs="Arial"/>
                <w:sz w:val="18"/>
                <w:szCs w:val="18"/>
              </w:rPr>
            </w:pPr>
          </w:p>
          <w:p w14:paraId="43377B0D" w14:textId="77777777" w:rsidR="00B42FB3" w:rsidRDefault="00B42FB3" w:rsidP="00BE26B9">
            <w:pPr>
              <w:rPr>
                <w:rFonts w:ascii="Arial" w:hAnsi="Arial" w:cs="Arial"/>
                <w:sz w:val="18"/>
                <w:szCs w:val="18"/>
              </w:rPr>
            </w:pPr>
          </w:p>
          <w:p w14:paraId="427875DE" w14:textId="77777777" w:rsidR="00B42FB3" w:rsidRDefault="00B42FB3" w:rsidP="00BE26B9">
            <w:pPr>
              <w:rPr>
                <w:rFonts w:ascii="Arial" w:hAnsi="Arial" w:cs="Arial"/>
                <w:sz w:val="18"/>
                <w:szCs w:val="18"/>
              </w:rPr>
            </w:pPr>
          </w:p>
          <w:p w14:paraId="224E9ED1" w14:textId="77777777" w:rsidR="00B42FB3" w:rsidRDefault="00B42FB3" w:rsidP="00BE26B9">
            <w:pPr>
              <w:rPr>
                <w:rFonts w:ascii="Arial" w:hAnsi="Arial" w:cs="Arial"/>
                <w:sz w:val="18"/>
                <w:szCs w:val="18"/>
              </w:rPr>
            </w:pPr>
          </w:p>
          <w:p w14:paraId="3D2F713F" w14:textId="77777777" w:rsidR="00B42FB3" w:rsidRDefault="00B42FB3" w:rsidP="00BE26B9">
            <w:pPr>
              <w:rPr>
                <w:rFonts w:ascii="Arial" w:hAnsi="Arial" w:cs="Arial"/>
                <w:sz w:val="18"/>
                <w:szCs w:val="18"/>
              </w:rPr>
            </w:pPr>
            <w:r>
              <w:rPr>
                <w:rFonts w:ascii="Arial" w:hAnsi="Arial" w:cs="Arial"/>
                <w:sz w:val="18"/>
                <w:szCs w:val="18"/>
              </w:rPr>
              <w:t>6</w:t>
            </w:r>
          </w:p>
          <w:p w14:paraId="7D5489DD" w14:textId="77777777" w:rsidR="00B42FB3" w:rsidRDefault="00B42FB3" w:rsidP="00BE26B9">
            <w:pPr>
              <w:rPr>
                <w:rFonts w:ascii="Arial" w:hAnsi="Arial" w:cs="Arial"/>
                <w:sz w:val="18"/>
                <w:szCs w:val="18"/>
              </w:rPr>
            </w:pPr>
          </w:p>
          <w:p w14:paraId="579A499B" w14:textId="77777777" w:rsidR="0018382F" w:rsidRDefault="0018382F" w:rsidP="00BE26B9">
            <w:pPr>
              <w:rPr>
                <w:rFonts w:ascii="Arial" w:hAnsi="Arial" w:cs="Arial"/>
                <w:sz w:val="18"/>
                <w:szCs w:val="18"/>
              </w:rPr>
            </w:pPr>
          </w:p>
          <w:p w14:paraId="60185600" w14:textId="5506A85B" w:rsidR="0018382F" w:rsidRPr="001664EC" w:rsidRDefault="0018382F" w:rsidP="00BE26B9">
            <w:pPr>
              <w:rPr>
                <w:rFonts w:ascii="Arial" w:hAnsi="Arial" w:cs="Arial"/>
                <w:sz w:val="18"/>
                <w:szCs w:val="18"/>
              </w:rPr>
            </w:pPr>
            <w:r>
              <w:rPr>
                <w:rFonts w:ascii="Arial" w:hAnsi="Arial" w:cs="Arial"/>
                <w:sz w:val="18"/>
                <w:szCs w:val="18"/>
              </w:rPr>
              <w:t>4</w:t>
            </w:r>
          </w:p>
        </w:tc>
        <w:tc>
          <w:tcPr>
            <w:tcW w:w="335" w:type="pct"/>
          </w:tcPr>
          <w:p w14:paraId="20A82F38" w14:textId="77777777" w:rsidR="00B42FB3" w:rsidRDefault="00B42FB3" w:rsidP="00BE26B9">
            <w:pPr>
              <w:rPr>
                <w:rFonts w:ascii="Arial" w:hAnsi="Arial" w:cs="Arial"/>
                <w:sz w:val="18"/>
                <w:szCs w:val="18"/>
              </w:rPr>
            </w:pPr>
          </w:p>
          <w:p w14:paraId="6F283C6D" w14:textId="77777777" w:rsidR="00B42FB3" w:rsidRDefault="00B42FB3" w:rsidP="00BE26B9">
            <w:pPr>
              <w:rPr>
                <w:rFonts w:ascii="Arial" w:hAnsi="Arial" w:cs="Arial"/>
                <w:sz w:val="18"/>
                <w:szCs w:val="18"/>
              </w:rPr>
            </w:pPr>
            <w:r>
              <w:rPr>
                <w:rFonts w:ascii="Arial" w:hAnsi="Arial" w:cs="Arial"/>
                <w:sz w:val="18"/>
                <w:szCs w:val="18"/>
              </w:rPr>
              <w:t>1.1</w:t>
            </w:r>
          </w:p>
          <w:p w14:paraId="75A30D91" w14:textId="77777777" w:rsidR="00B42FB3" w:rsidRDefault="00B42FB3" w:rsidP="00BE26B9">
            <w:pPr>
              <w:rPr>
                <w:rFonts w:ascii="Arial" w:hAnsi="Arial" w:cs="Arial"/>
                <w:sz w:val="18"/>
                <w:szCs w:val="18"/>
              </w:rPr>
            </w:pPr>
            <w:r>
              <w:rPr>
                <w:rFonts w:ascii="Arial" w:hAnsi="Arial" w:cs="Arial"/>
                <w:sz w:val="18"/>
                <w:szCs w:val="18"/>
              </w:rPr>
              <w:t>1.2</w:t>
            </w:r>
          </w:p>
          <w:p w14:paraId="0B4C6A24" w14:textId="77777777" w:rsidR="00B42FB3" w:rsidRPr="00B46F7B" w:rsidRDefault="00B42FB3" w:rsidP="00BE26B9">
            <w:pPr>
              <w:rPr>
                <w:rFonts w:ascii="Arial" w:hAnsi="Arial" w:cs="Arial"/>
                <w:sz w:val="18"/>
                <w:szCs w:val="18"/>
              </w:rPr>
            </w:pPr>
            <w:r>
              <w:rPr>
                <w:rFonts w:ascii="Arial" w:hAnsi="Arial" w:cs="Arial"/>
                <w:sz w:val="18"/>
                <w:szCs w:val="18"/>
              </w:rPr>
              <w:t>2.3</w:t>
            </w:r>
          </w:p>
        </w:tc>
        <w:tc>
          <w:tcPr>
            <w:tcW w:w="1473" w:type="pct"/>
          </w:tcPr>
          <w:p w14:paraId="0D90A14D" w14:textId="19350615" w:rsidR="00B42FB3" w:rsidRPr="0018382F" w:rsidRDefault="00B5626B" w:rsidP="00BE26B9">
            <w:pPr>
              <w:rPr>
                <w:rFonts w:ascii="Arial" w:hAnsi="Arial" w:cs="Arial"/>
                <w:i/>
                <w:iCs/>
                <w:sz w:val="18"/>
                <w:szCs w:val="18"/>
              </w:rPr>
            </w:pPr>
            <w:r w:rsidRPr="0018382F">
              <w:rPr>
                <w:rFonts w:ascii="Arial" w:hAnsi="Arial" w:cs="Arial"/>
                <w:i/>
                <w:iCs/>
                <w:sz w:val="18"/>
                <w:szCs w:val="18"/>
              </w:rPr>
              <w:t>Carry forward</w:t>
            </w:r>
          </w:p>
          <w:p w14:paraId="0088BF9F" w14:textId="47D71FEE" w:rsidR="00B42FB3" w:rsidRPr="0018382F" w:rsidRDefault="00B5626B" w:rsidP="00BE26B9">
            <w:pPr>
              <w:rPr>
                <w:rFonts w:ascii="Arial" w:hAnsi="Arial" w:cs="Arial"/>
                <w:sz w:val="18"/>
                <w:szCs w:val="18"/>
              </w:rPr>
            </w:pPr>
            <w:r w:rsidRPr="0018382F">
              <w:rPr>
                <w:rFonts w:ascii="Arial" w:hAnsi="Arial" w:cs="Arial"/>
                <w:sz w:val="18"/>
                <w:szCs w:val="18"/>
              </w:rPr>
              <w:t>3.3</w:t>
            </w:r>
            <w:r w:rsidR="00B42FB3" w:rsidRPr="0018382F">
              <w:rPr>
                <w:rFonts w:ascii="Arial" w:hAnsi="Arial" w:cs="Arial"/>
                <w:sz w:val="18"/>
                <w:szCs w:val="18"/>
              </w:rPr>
              <w:t xml:space="preserve"> Review and develop self-evaluation and performance improvement framework to ensure greater consistency and rigour at all levels </w:t>
            </w:r>
          </w:p>
          <w:p w14:paraId="192BF687" w14:textId="6AD69423" w:rsidR="00B42FB3" w:rsidRPr="0018382F" w:rsidRDefault="00B5626B" w:rsidP="0038699D">
            <w:pPr>
              <w:pStyle w:val="ListParagraph"/>
              <w:numPr>
                <w:ilvl w:val="0"/>
                <w:numId w:val="10"/>
              </w:numPr>
              <w:rPr>
                <w:rFonts w:ascii="Arial" w:hAnsi="Arial" w:cs="Arial"/>
                <w:sz w:val="18"/>
                <w:szCs w:val="18"/>
              </w:rPr>
            </w:pPr>
            <w:r w:rsidRPr="0018382F">
              <w:rPr>
                <w:rFonts w:ascii="Arial" w:hAnsi="Arial" w:cs="Arial"/>
                <w:sz w:val="18"/>
                <w:szCs w:val="18"/>
              </w:rPr>
              <w:t>Newly implemented Quality Improvement Calendars supported by collegiate workstream to support whole school self-evaluation</w:t>
            </w:r>
          </w:p>
          <w:p w14:paraId="469D62A0" w14:textId="77777777" w:rsidR="00B42FB3" w:rsidRPr="0018382F" w:rsidRDefault="00B42FB3" w:rsidP="0038699D">
            <w:pPr>
              <w:pStyle w:val="ListParagraph"/>
              <w:numPr>
                <w:ilvl w:val="0"/>
                <w:numId w:val="10"/>
              </w:numPr>
              <w:rPr>
                <w:rFonts w:ascii="Arial" w:hAnsi="Arial" w:cs="Arial"/>
                <w:sz w:val="18"/>
                <w:szCs w:val="18"/>
              </w:rPr>
            </w:pPr>
            <w:r w:rsidRPr="0018382F">
              <w:rPr>
                <w:rFonts w:ascii="Arial" w:hAnsi="Arial" w:cs="Arial"/>
                <w:sz w:val="18"/>
                <w:szCs w:val="18"/>
              </w:rPr>
              <w:t>All departments review processes to align with continuous cycle of planning and review with increased use of HGIOs 4.</w:t>
            </w:r>
          </w:p>
          <w:p w14:paraId="1EDD6157" w14:textId="77777777" w:rsidR="00B42FB3" w:rsidRPr="0018382F" w:rsidRDefault="00B42FB3" w:rsidP="00BE26B9">
            <w:pPr>
              <w:rPr>
                <w:rFonts w:ascii="Arial" w:hAnsi="Arial" w:cs="Arial"/>
                <w:sz w:val="18"/>
                <w:szCs w:val="18"/>
              </w:rPr>
            </w:pPr>
          </w:p>
          <w:p w14:paraId="5DFF88B2" w14:textId="77777777" w:rsidR="00B42FB3" w:rsidRPr="0018382F" w:rsidRDefault="00B42FB3" w:rsidP="00BE26B9">
            <w:pPr>
              <w:pStyle w:val="ListParagraph"/>
              <w:rPr>
                <w:rFonts w:ascii="Arial" w:hAnsi="Arial" w:cs="Arial"/>
                <w:sz w:val="18"/>
                <w:szCs w:val="18"/>
              </w:rPr>
            </w:pPr>
          </w:p>
          <w:p w14:paraId="07DB8F01" w14:textId="77777777" w:rsidR="0016544A" w:rsidRPr="0018382F" w:rsidRDefault="0016544A" w:rsidP="0016544A">
            <w:pPr>
              <w:rPr>
                <w:rFonts w:ascii="Arial" w:hAnsi="Arial" w:cs="Arial"/>
                <w:sz w:val="18"/>
                <w:szCs w:val="18"/>
              </w:rPr>
            </w:pPr>
          </w:p>
          <w:p w14:paraId="3FD68B43" w14:textId="013DB3F8" w:rsidR="0016544A" w:rsidRPr="0038699D" w:rsidRDefault="0016544A" w:rsidP="0038699D">
            <w:pPr>
              <w:pStyle w:val="ListParagraph"/>
              <w:numPr>
                <w:ilvl w:val="1"/>
                <w:numId w:val="44"/>
              </w:numPr>
              <w:rPr>
                <w:rFonts w:ascii="Arial" w:hAnsi="Arial" w:cs="Arial"/>
                <w:sz w:val="18"/>
                <w:szCs w:val="18"/>
              </w:rPr>
            </w:pPr>
            <w:r w:rsidRPr="0038699D">
              <w:rPr>
                <w:rFonts w:ascii="Arial" w:hAnsi="Arial" w:cs="Arial"/>
                <w:sz w:val="18"/>
                <w:szCs w:val="18"/>
              </w:rPr>
              <w:t>Increase the use of data analysis at whole school, departmental and classroom level that allows for</w:t>
            </w:r>
            <w:r w:rsidR="0038699D" w:rsidRPr="0038699D">
              <w:rPr>
                <w:rFonts w:ascii="Arial" w:hAnsi="Arial" w:cs="Arial"/>
                <w:sz w:val="18"/>
                <w:szCs w:val="18"/>
              </w:rPr>
              <w:t xml:space="preserve"> self-evaluation,</w:t>
            </w:r>
            <w:r w:rsidRPr="0038699D">
              <w:rPr>
                <w:rFonts w:ascii="Arial" w:hAnsi="Arial" w:cs="Arial"/>
                <w:sz w:val="18"/>
                <w:szCs w:val="18"/>
              </w:rPr>
              <w:t xml:space="preserve"> improvements in learning, teaching, attainment and achievement. (</w:t>
            </w:r>
            <w:r w:rsidR="0038699D" w:rsidRPr="0038699D">
              <w:rPr>
                <w:rFonts w:ascii="Arial" w:hAnsi="Arial" w:cs="Arial"/>
                <w:sz w:val="18"/>
                <w:szCs w:val="18"/>
              </w:rPr>
              <w:t>Ongoing</w:t>
            </w:r>
            <w:r w:rsidRPr="0038699D">
              <w:rPr>
                <w:rFonts w:ascii="Arial" w:hAnsi="Arial" w:cs="Arial"/>
                <w:sz w:val="18"/>
                <w:szCs w:val="18"/>
              </w:rPr>
              <w:t>)</w:t>
            </w:r>
          </w:p>
          <w:p w14:paraId="24A95B17" w14:textId="77777777" w:rsidR="0016544A" w:rsidRPr="0018382F" w:rsidRDefault="0016544A" w:rsidP="0016544A">
            <w:pPr>
              <w:pStyle w:val="ListParagraph"/>
              <w:ind w:left="360"/>
              <w:rPr>
                <w:rFonts w:ascii="Arial" w:hAnsi="Arial" w:cs="Arial"/>
                <w:sz w:val="18"/>
                <w:szCs w:val="18"/>
              </w:rPr>
            </w:pPr>
          </w:p>
          <w:p w14:paraId="10183B5A" w14:textId="77777777" w:rsidR="0016544A" w:rsidRPr="0018382F" w:rsidRDefault="0016544A" w:rsidP="0038699D">
            <w:pPr>
              <w:pStyle w:val="ListParagraph"/>
              <w:numPr>
                <w:ilvl w:val="0"/>
                <w:numId w:val="10"/>
              </w:numPr>
              <w:rPr>
                <w:rFonts w:ascii="Arial" w:hAnsi="Arial" w:cs="Arial"/>
                <w:sz w:val="18"/>
                <w:szCs w:val="18"/>
              </w:rPr>
            </w:pPr>
            <w:r w:rsidRPr="0018382F">
              <w:rPr>
                <w:rFonts w:ascii="Arial" w:hAnsi="Arial" w:cs="Arial"/>
                <w:sz w:val="18"/>
                <w:szCs w:val="18"/>
              </w:rPr>
              <w:t>Use of data informs departmental raising attainment action plans</w:t>
            </w:r>
          </w:p>
          <w:p w14:paraId="39966A19" w14:textId="26FF753D" w:rsidR="0038699D" w:rsidRDefault="0016544A" w:rsidP="0038699D">
            <w:pPr>
              <w:pStyle w:val="ListParagraph"/>
              <w:numPr>
                <w:ilvl w:val="0"/>
                <w:numId w:val="10"/>
              </w:numPr>
              <w:rPr>
                <w:rFonts w:ascii="Arial" w:hAnsi="Arial" w:cs="Arial"/>
                <w:sz w:val="18"/>
                <w:szCs w:val="18"/>
              </w:rPr>
            </w:pPr>
            <w:r w:rsidRPr="0018382F">
              <w:rPr>
                <w:rFonts w:ascii="Arial" w:hAnsi="Arial" w:cs="Arial"/>
                <w:sz w:val="18"/>
                <w:szCs w:val="18"/>
              </w:rPr>
              <w:t>Continue to develop robust and rigorous monitoring and tracking of pupil progress in the BGE and senior phase. Interventions are clearly stated, communicated and monitored</w:t>
            </w:r>
            <w:r w:rsidR="002859FD">
              <w:rPr>
                <w:rFonts w:ascii="Arial" w:hAnsi="Arial" w:cs="Arial"/>
                <w:sz w:val="18"/>
                <w:szCs w:val="18"/>
              </w:rPr>
              <w:t>.</w:t>
            </w:r>
          </w:p>
          <w:p w14:paraId="05F39B40" w14:textId="1D7D3DB9" w:rsidR="0038699D" w:rsidRDefault="0038699D" w:rsidP="0038699D">
            <w:pPr>
              <w:pStyle w:val="ListParagraph"/>
              <w:numPr>
                <w:ilvl w:val="0"/>
                <w:numId w:val="10"/>
              </w:numPr>
              <w:rPr>
                <w:rFonts w:ascii="Arial" w:hAnsi="Arial" w:cs="Arial"/>
                <w:sz w:val="18"/>
                <w:szCs w:val="18"/>
              </w:rPr>
            </w:pPr>
            <w:r>
              <w:rPr>
                <w:rFonts w:ascii="Arial" w:hAnsi="Arial" w:cs="Arial"/>
                <w:sz w:val="18"/>
                <w:szCs w:val="18"/>
              </w:rPr>
              <w:t>Develop use of new Seemis BGE monitoring and tracking programme</w:t>
            </w:r>
          </w:p>
          <w:p w14:paraId="65B04599" w14:textId="42E7F010" w:rsidR="0016544A" w:rsidRPr="0038699D" w:rsidRDefault="0038699D" w:rsidP="0038699D">
            <w:pPr>
              <w:pStyle w:val="ListParagraph"/>
              <w:numPr>
                <w:ilvl w:val="0"/>
                <w:numId w:val="10"/>
              </w:numPr>
              <w:rPr>
                <w:rFonts w:ascii="Arial" w:hAnsi="Arial" w:cs="Arial"/>
                <w:sz w:val="18"/>
                <w:szCs w:val="18"/>
              </w:rPr>
            </w:pPr>
            <w:r>
              <w:rPr>
                <w:rFonts w:ascii="Arial" w:hAnsi="Arial" w:cs="Arial"/>
                <w:sz w:val="18"/>
                <w:szCs w:val="18"/>
              </w:rPr>
              <w:t xml:space="preserve">Additional tracking point introduced for all year groups </w:t>
            </w:r>
            <w:r w:rsidR="0016544A" w:rsidRPr="0018382F">
              <w:rPr>
                <w:rFonts w:ascii="Arial" w:hAnsi="Arial" w:cs="Arial"/>
                <w:sz w:val="18"/>
                <w:szCs w:val="18"/>
              </w:rPr>
              <w:t xml:space="preserve"> </w:t>
            </w:r>
          </w:p>
          <w:p w14:paraId="281AAEA0" w14:textId="77777777" w:rsidR="0038699D" w:rsidRPr="0018382F" w:rsidRDefault="0038699D" w:rsidP="0038699D">
            <w:pPr>
              <w:pStyle w:val="ListParagraph"/>
              <w:numPr>
                <w:ilvl w:val="0"/>
                <w:numId w:val="10"/>
              </w:numPr>
              <w:rPr>
                <w:rFonts w:ascii="Arial" w:hAnsi="Arial" w:cs="Arial"/>
                <w:sz w:val="18"/>
                <w:szCs w:val="18"/>
              </w:rPr>
            </w:pPr>
            <w:r>
              <w:rPr>
                <w:rFonts w:ascii="Arial" w:hAnsi="Arial" w:cs="Arial"/>
                <w:sz w:val="18"/>
                <w:szCs w:val="18"/>
              </w:rPr>
              <w:t xml:space="preserve">Continue to develop </w:t>
            </w:r>
            <w:r w:rsidRPr="0018382F">
              <w:rPr>
                <w:rFonts w:ascii="Arial" w:hAnsi="Arial" w:cs="Arial"/>
                <w:sz w:val="18"/>
                <w:szCs w:val="18"/>
              </w:rPr>
              <w:t xml:space="preserve">Learner conversations </w:t>
            </w:r>
            <w:r>
              <w:rPr>
                <w:rFonts w:ascii="Arial" w:hAnsi="Arial" w:cs="Arial"/>
                <w:sz w:val="18"/>
                <w:szCs w:val="18"/>
              </w:rPr>
              <w:t xml:space="preserve">and feedback to </w:t>
            </w:r>
            <w:r w:rsidRPr="0018382F">
              <w:rPr>
                <w:rFonts w:ascii="Arial" w:hAnsi="Arial" w:cs="Arial"/>
                <w:sz w:val="18"/>
                <w:szCs w:val="18"/>
              </w:rPr>
              <w:t>inform progress and next steps</w:t>
            </w:r>
          </w:p>
          <w:p w14:paraId="08151105" w14:textId="77777777" w:rsidR="0016544A" w:rsidRPr="0018382F" w:rsidRDefault="0016544A" w:rsidP="0016544A">
            <w:pPr>
              <w:rPr>
                <w:rFonts w:ascii="Arial" w:hAnsi="Arial" w:cs="Arial"/>
                <w:sz w:val="18"/>
                <w:szCs w:val="18"/>
              </w:rPr>
            </w:pPr>
          </w:p>
          <w:p w14:paraId="2FA33A7F" w14:textId="65805A4C" w:rsidR="0016544A" w:rsidRPr="0018382F" w:rsidRDefault="0016544A" w:rsidP="0016544A">
            <w:pPr>
              <w:rPr>
                <w:rFonts w:ascii="Arial" w:hAnsi="Arial" w:cs="Arial"/>
                <w:sz w:val="18"/>
                <w:szCs w:val="18"/>
              </w:rPr>
            </w:pPr>
          </w:p>
        </w:tc>
        <w:tc>
          <w:tcPr>
            <w:tcW w:w="634" w:type="pct"/>
          </w:tcPr>
          <w:p w14:paraId="2407E272" w14:textId="77777777" w:rsidR="00B42FB3" w:rsidRPr="0018382F" w:rsidRDefault="00B42FB3" w:rsidP="00BE26B9">
            <w:pPr>
              <w:rPr>
                <w:rFonts w:ascii="Arial" w:hAnsi="Arial" w:cs="Arial"/>
              </w:rPr>
            </w:pPr>
          </w:p>
          <w:p w14:paraId="5D86EDC1" w14:textId="5EBF29C4" w:rsidR="00B42FB3" w:rsidRDefault="00B42FB3" w:rsidP="00BE26B9">
            <w:pPr>
              <w:rPr>
                <w:rFonts w:ascii="Arial" w:hAnsi="Arial" w:cs="Arial"/>
                <w:sz w:val="18"/>
                <w:szCs w:val="18"/>
              </w:rPr>
            </w:pPr>
            <w:r w:rsidRPr="0018382F">
              <w:rPr>
                <w:rFonts w:ascii="Arial" w:hAnsi="Arial" w:cs="Arial"/>
                <w:sz w:val="18"/>
                <w:szCs w:val="18"/>
              </w:rPr>
              <w:t>SLT/PTs/All staff</w:t>
            </w:r>
          </w:p>
          <w:p w14:paraId="66B22ADA" w14:textId="28AB36F0" w:rsidR="0038699D" w:rsidRPr="0018382F" w:rsidRDefault="0038699D" w:rsidP="00BE26B9">
            <w:pPr>
              <w:rPr>
                <w:rFonts w:ascii="Arial" w:hAnsi="Arial" w:cs="Arial"/>
                <w:sz w:val="18"/>
                <w:szCs w:val="18"/>
              </w:rPr>
            </w:pPr>
            <w:r>
              <w:rPr>
                <w:rFonts w:ascii="Arial" w:hAnsi="Arial" w:cs="Arial"/>
                <w:sz w:val="18"/>
                <w:szCs w:val="18"/>
              </w:rPr>
              <w:t>G Keogh – workstream lead</w:t>
            </w:r>
          </w:p>
          <w:p w14:paraId="1C5BE3C0" w14:textId="77777777" w:rsidR="00B42FB3" w:rsidRPr="0018382F" w:rsidRDefault="00B42FB3" w:rsidP="00BE26B9">
            <w:pPr>
              <w:rPr>
                <w:rFonts w:ascii="Arial" w:hAnsi="Arial" w:cs="Arial"/>
                <w:sz w:val="18"/>
                <w:szCs w:val="18"/>
              </w:rPr>
            </w:pPr>
          </w:p>
          <w:p w14:paraId="0C3D000A" w14:textId="77777777" w:rsidR="00B42FB3" w:rsidRPr="0018382F" w:rsidRDefault="00B42FB3" w:rsidP="00BE26B9">
            <w:pPr>
              <w:rPr>
                <w:rFonts w:ascii="Arial" w:hAnsi="Arial" w:cs="Arial"/>
                <w:sz w:val="18"/>
                <w:szCs w:val="18"/>
              </w:rPr>
            </w:pPr>
          </w:p>
          <w:p w14:paraId="1B373775" w14:textId="77777777" w:rsidR="00B42FB3" w:rsidRPr="0018382F" w:rsidRDefault="00B42FB3" w:rsidP="00BE26B9">
            <w:pPr>
              <w:rPr>
                <w:rFonts w:ascii="Arial" w:hAnsi="Arial" w:cs="Arial"/>
                <w:sz w:val="18"/>
                <w:szCs w:val="18"/>
              </w:rPr>
            </w:pPr>
          </w:p>
          <w:p w14:paraId="30574358" w14:textId="77777777" w:rsidR="00B42FB3" w:rsidRPr="0018382F" w:rsidRDefault="00B42FB3" w:rsidP="00BE26B9">
            <w:pPr>
              <w:rPr>
                <w:rFonts w:ascii="Arial" w:hAnsi="Arial" w:cs="Arial"/>
                <w:sz w:val="18"/>
                <w:szCs w:val="18"/>
              </w:rPr>
            </w:pPr>
          </w:p>
          <w:p w14:paraId="1EBF5785" w14:textId="77777777" w:rsidR="00B42FB3" w:rsidRPr="0018382F" w:rsidRDefault="00B42FB3" w:rsidP="00BE26B9">
            <w:pPr>
              <w:rPr>
                <w:rFonts w:ascii="Arial" w:hAnsi="Arial" w:cs="Arial"/>
                <w:sz w:val="18"/>
                <w:szCs w:val="18"/>
              </w:rPr>
            </w:pPr>
          </w:p>
          <w:p w14:paraId="2D8D46E9" w14:textId="77777777" w:rsidR="00B42FB3" w:rsidRPr="0018382F" w:rsidRDefault="00B42FB3" w:rsidP="00BE26B9">
            <w:pPr>
              <w:rPr>
                <w:rFonts w:ascii="Arial" w:hAnsi="Arial" w:cs="Arial"/>
                <w:sz w:val="18"/>
                <w:szCs w:val="18"/>
              </w:rPr>
            </w:pPr>
          </w:p>
          <w:p w14:paraId="1FE617F6" w14:textId="77777777" w:rsidR="00B42FB3" w:rsidRPr="0018382F" w:rsidRDefault="00B42FB3" w:rsidP="00BE26B9">
            <w:pPr>
              <w:rPr>
                <w:rFonts w:ascii="Arial" w:hAnsi="Arial" w:cs="Arial"/>
                <w:sz w:val="18"/>
                <w:szCs w:val="18"/>
              </w:rPr>
            </w:pPr>
          </w:p>
          <w:p w14:paraId="5931FE80" w14:textId="77777777" w:rsidR="00B42FB3" w:rsidRPr="0018382F" w:rsidRDefault="00B42FB3" w:rsidP="00BE26B9">
            <w:pPr>
              <w:rPr>
                <w:rFonts w:ascii="Arial" w:hAnsi="Arial" w:cs="Arial"/>
                <w:sz w:val="18"/>
                <w:szCs w:val="18"/>
              </w:rPr>
            </w:pPr>
          </w:p>
          <w:p w14:paraId="60855F41" w14:textId="77777777" w:rsidR="00B42FB3" w:rsidRPr="0018382F" w:rsidRDefault="00B42FB3" w:rsidP="00BE26B9">
            <w:pPr>
              <w:rPr>
                <w:rFonts w:ascii="Arial" w:hAnsi="Arial" w:cs="Arial"/>
                <w:sz w:val="18"/>
                <w:szCs w:val="18"/>
              </w:rPr>
            </w:pPr>
          </w:p>
          <w:p w14:paraId="2949AD04" w14:textId="77777777" w:rsidR="0038699D" w:rsidRDefault="0038699D" w:rsidP="00BE26B9">
            <w:pPr>
              <w:rPr>
                <w:rFonts w:ascii="Arial" w:hAnsi="Arial" w:cs="Arial"/>
                <w:sz w:val="18"/>
                <w:szCs w:val="18"/>
              </w:rPr>
            </w:pPr>
          </w:p>
          <w:p w14:paraId="50D54876" w14:textId="77777777" w:rsidR="0038699D" w:rsidRDefault="0038699D" w:rsidP="00BE26B9">
            <w:pPr>
              <w:rPr>
                <w:rFonts w:ascii="Arial" w:hAnsi="Arial" w:cs="Arial"/>
                <w:sz w:val="18"/>
                <w:szCs w:val="18"/>
              </w:rPr>
            </w:pPr>
          </w:p>
          <w:p w14:paraId="22BF44EB" w14:textId="77777777" w:rsidR="0038699D" w:rsidRDefault="0038699D" w:rsidP="00BE26B9">
            <w:pPr>
              <w:rPr>
                <w:rFonts w:ascii="Arial" w:hAnsi="Arial" w:cs="Arial"/>
                <w:sz w:val="18"/>
                <w:szCs w:val="18"/>
              </w:rPr>
            </w:pPr>
          </w:p>
          <w:p w14:paraId="56CDA1A9" w14:textId="77777777" w:rsidR="0038699D" w:rsidRDefault="0038699D" w:rsidP="00BE26B9">
            <w:pPr>
              <w:rPr>
                <w:rFonts w:ascii="Arial" w:hAnsi="Arial" w:cs="Arial"/>
                <w:sz w:val="18"/>
                <w:szCs w:val="18"/>
              </w:rPr>
            </w:pPr>
          </w:p>
          <w:p w14:paraId="1B38BAAF" w14:textId="77777777" w:rsidR="0038699D" w:rsidRDefault="0038699D" w:rsidP="00BE26B9">
            <w:pPr>
              <w:rPr>
                <w:rFonts w:ascii="Arial" w:hAnsi="Arial" w:cs="Arial"/>
                <w:sz w:val="18"/>
                <w:szCs w:val="18"/>
              </w:rPr>
            </w:pPr>
            <w:r>
              <w:rPr>
                <w:rFonts w:ascii="Arial" w:hAnsi="Arial" w:cs="Arial"/>
                <w:sz w:val="18"/>
                <w:szCs w:val="18"/>
              </w:rPr>
              <w:t xml:space="preserve">All staff </w:t>
            </w:r>
          </w:p>
          <w:p w14:paraId="1CC5AE12" w14:textId="66B39F03" w:rsidR="0038699D" w:rsidRDefault="0038699D" w:rsidP="00BE26B9">
            <w:pPr>
              <w:rPr>
                <w:rFonts w:ascii="Arial" w:hAnsi="Arial" w:cs="Arial"/>
                <w:sz w:val="18"/>
                <w:szCs w:val="18"/>
              </w:rPr>
            </w:pPr>
            <w:r>
              <w:rPr>
                <w:rFonts w:ascii="Arial" w:hAnsi="Arial" w:cs="Arial"/>
                <w:sz w:val="18"/>
                <w:szCs w:val="18"/>
              </w:rPr>
              <w:t>G Cowan</w:t>
            </w:r>
          </w:p>
          <w:p w14:paraId="13E81D75" w14:textId="1F1C6219" w:rsidR="0038699D" w:rsidRDefault="0038699D" w:rsidP="00BE26B9">
            <w:pPr>
              <w:rPr>
                <w:rFonts w:ascii="Arial" w:hAnsi="Arial" w:cs="Arial"/>
                <w:sz w:val="18"/>
                <w:szCs w:val="18"/>
              </w:rPr>
            </w:pPr>
            <w:r>
              <w:rPr>
                <w:rFonts w:ascii="Arial" w:hAnsi="Arial" w:cs="Arial"/>
                <w:sz w:val="18"/>
                <w:szCs w:val="18"/>
              </w:rPr>
              <w:t>J Hammond</w:t>
            </w:r>
          </w:p>
          <w:p w14:paraId="1EEC230A" w14:textId="40CDFD20" w:rsidR="0038699D" w:rsidRDefault="0038699D" w:rsidP="00BE26B9">
            <w:pPr>
              <w:rPr>
                <w:rFonts w:ascii="Arial" w:hAnsi="Arial" w:cs="Arial"/>
                <w:sz w:val="18"/>
                <w:szCs w:val="18"/>
              </w:rPr>
            </w:pPr>
            <w:r>
              <w:rPr>
                <w:rFonts w:ascii="Arial" w:hAnsi="Arial" w:cs="Arial"/>
                <w:sz w:val="18"/>
                <w:szCs w:val="18"/>
              </w:rPr>
              <w:t>B McKenna</w:t>
            </w:r>
          </w:p>
          <w:p w14:paraId="4DF7DBA0" w14:textId="017C689B" w:rsidR="0016544A" w:rsidRPr="0018382F" w:rsidRDefault="0016544A" w:rsidP="00BE26B9">
            <w:pPr>
              <w:rPr>
                <w:rFonts w:ascii="Arial" w:hAnsi="Arial" w:cs="Arial"/>
                <w:sz w:val="18"/>
                <w:szCs w:val="18"/>
              </w:rPr>
            </w:pPr>
            <w:r w:rsidRPr="0018382F">
              <w:rPr>
                <w:rFonts w:ascii="Arial" w:hAnsi="Arial" w:cs="Arial"/>
                <w:sz w:val="18"/>
                <w:szCs w:val="18"/>
              </w:rPr>
              <w:t xml:space="preserve">PT Data Literacy </w:t>
            </w:r>
          </w:p>
          <w:p w14:paraId="7EA586CC" w14:textId="44D29C33" w:rsidR="0016544A" w:rsidRPr="0018382F" w:rsidRDefault="0016544A" w:rsidP="00BE26B9">
            <w:pPr>
              <w:rPr>
                <w:rFonts w:ascii="Arial" w:hAnsi="Arial" w:cs="Arial"/>
                <w:sz w:val="18"/>
                <w:szCs w:val="18"/>
              </w:rPr>
            </w:pPr>
            <w:r w:rsidRPr="0018382F">
              <w:rPr>
                <w:rFonts w:ascii="Arial" w:hAnsi="Arial" w:cs="Arial"/>
                <w:sz w:val="18"/>
                <w:szCs w:val="18"/>
              </w:rPr>
              <w:t>L Sweeney</w:t>
            </w:r>
          </w:p>
          <w:p w14:paraId="77A438CC" w14:textId="0FB0CC7C" w:rsidR="0016544A" w:rsidRPr="0018382F" w:rsidRDefault="0016544A" w:rsidP="0016544A">
            <w:pPr>
              <w:rPr>
                <w:rFonts w:ascii="Arial" w:hAnsi="Arial" w:cs="Arial"/>
                <w:sz w:val="18"/>
                <w:szCs w:val="18"/>
              </w:rPr>
            </w:pPr>
            <w:r w:rsidRPr="0018382F">
              <w:rPr>
                <w:rFonts w:ascii="Arial" w:hAnsi="Arial" w:cs="Arial"/>
                <w:sz w:val="18"/>
                <w:szCs w:val="18"/>
              </w:rPr>
              <w:t xml:space="preserve">F Wright </w:t>
            </w:r>
          </w:p>
        </w:tc>
        <w:tc>
          <w:tcPr>
            <w:tcW w:w="1269" w:type="pct"/>
          </w:tcPr>
          <w:p w14:paraId="7223D16F" w14:textId="77777777" w:rsidR="00B42FB3" w:rsidRDefault="00B42FB3" w:rsidP="00BE26B9">
            <w:pPr>
              <w:rPr>
                <w:rFonts w:ascii="Arial" w:hAnsi="Arial" w:cs="Arial"/>
              </w:rPr>
            </w:pPr>
          </w:p>
          <w:p w14:paraId="01298D3D" w14:textId="77777777" w:rsidR="00B5626B" w:rsidRDefault="00B42FB3" w:rsidP="00B5626B">
            <w:pPr>
              <w:pStyle w:val="ListParagraph"/>
              <w:numPr>
                <w:ilvl w:val="0"/>
                <w:numId w:val="40"/>
              </w:numPr>
              <w:rPr>
                <w:rFonts w:ascii="Arial" w:hAnsi="Arial" w:cs="Arial"/>
                <w:sz w:val="18"/>
                <w:szCs w:val="18"/>
              </w:rPr>
            </w:pPr>
            <w:r w:rsidRPr="00B5626B">
              <w:rPr>
                <w:rFonts w:ascii="Arial" w:hAnsi="Arial" w:cs="Arial"/>
                <w:sz w:val="18"/>
                <w:szCs w:val="18"/>
              </w:rPr>
              <w:t xml:space="preserve">Staff have a shared understanding of strengths and areas for development.  </w:t>
            </w:r>
          </w:p>
          <w:p w14:paraId="63267BBE" w14:textId="1C257826" w:rsidR="00B42FB3" w:rsidRPr="00B5626B" w:rsidRDefault="00B42FB3" w:rsidP="00B5626B">
            <w:pPr>
              <w:pStyle w:val="ListParagraph"/>
              <w:numPr>
                <w:ilvl w:val="0"/>
                <w:numId w:val="40"/>
              </w:numPr>
              <w:rPr>
                <w:rFonts w:ascii="Arial" w:hAnsi="Arial" w:cs="Arial"/>
                <w:sz w:val="18"/>
                <w:szCs w:val="18"/>
              </w:rPr>
            </w:pPr>
            <w:r w:rsidRPr="00B5626B">
              <w:rPr>
                <w:rFonts w:ascii="Arial" w:hAnsi="Arial" w:cs="Arial"/>
                <w:sz w:val="18"/>
                <w:szCs w:val="18"/>
              </w:rPr>
              <w:t>There is greater participation of young people in self-evaluation leading to continuous improvement</w:t>
            </w:r>
          </w:p>
          <w:p w14:paraId="566621EE" w14:textId="77777777" w:rsidR="00B42FB3" w:rsidRDefault="00B42FB3" w:rsidP="00BE26B9">
            <w:pPr>
              <w:rPr>
                <w:rFonts w:ascii="Arial" w:hAnsi="Arial" w:cs="Arial"/>
                <w:sz w:val="18"/>
                <w:szCs w:val="18"/>
              </w:rPr>
            </w:pPr>
          </w:p>
          <w:p w14:paraId="2730959B" w14:textId="77777777" w:rsidR="00B42FB3" w:rsidRDefault="00B42FB3" w:rsidP="00BE26B9">
            <w:pPr>
              <w:rPr>
                <w:rFonts w:ascii="Arial" w:hAnsi="Arial" w:cs="Arial"/>
                <w:sz w:val="18"/>
                <w:szCs w:val="18"/>
              </w:rPr>
            </w:pPr>
          </w:p>
          <w:p w14:paraId="0DE8359A" w14:textId="77777777" w:rsidR="00B42FB3" w:rsidRDefault="00B42FB3" w:rsidP="00BE26B9">
            <w:pPr>
              <w:rPr>
                <w:rFonts w:ascii="Arial" w:hAnsi="Arial" w:cs="Arial"/>
                <w:sz w:val="18"/>
                <w:szCs w:val="18"/>
              </w:rPr>
            </w:pPr>
          </w:p>
          <w:p w14:paraId="205D03B4" w14:textId="77777777" w:rsidR="00B42FB3" w:rsidRDefault="00B42FB3" w:rsidP="00BE26B9">
            <w:pPr>
              <w:rPr>
                <w:rFonts w:ascii="Arial" w:hAnsi="Arial" w:cs="Arial"/>
                <w:sz w:val="18"/>
                <w:szCs w:val="18"/>
              </w:rPr>
            </w:pPr>
          </w:p>
          <w:p w14:paraId="2B63D10E" w14:textId="77777777" w:rsidR="00B42FB3" w:rsidRPr="0018382F" w:rsidRDefault="00B42FB3" w:rsidP="0018382F">
            <w:pPr>
              <w:pStyle w:val="ListParagraph"/>
              <w:numPr>
                <w:ilvl w:val="0"/>
                <w:numId w:val="40"/>
              </w:numPr>
              <w:rPr>
                <w:rFonts w:ascii="Arial" w:hAnsi="Arial" w:cs="Arial"/>
                <w:sz w:val="18"/>
                <w:szCs w:val="18"/>
              </w:rPr>
            </w:pPr>
            <w:r w:rsidRPr="0018382F">
              <w:rPr>
                <w:rFonts w:ascii="Arial" w:hAnsi="Arial" w:cs="Arial"/>
                <w:sz w:val="18"/>
                <w:szCs w:val="18"/>
              </w:rPr>
              <w:t xml:space="preserve">Staff feel more confident to take ownership of improvement and understand the process of self-evaluation better. </w:t>
            </w:r>
          </w:p>
          <w:p w14:paraId="2F57D68F" w14:textId="77777777" w:rsidR="00B42FB3" w:rsidRDefault="00B42FB3" w:rsidP="00BE26B9">
            <w:pPr>
              <w:rPr>
                <w:rFonts w:ascii="Arial" w:hAnsi="Arial" w:cs="Arial"/>
                <w:sz w:val="18"/>
                <w:szCs w:val="18"/>
              </w:rPr>
            </w:pPr>
          </w:p>
          <w:p w14:paraId="57CF08EF" w14:textId="77777777" w:rsidR="00B42FB3" w:rsidRDefault="00B42FB3" w:rsidP="00BE26B9">
            <w:pPr>
              <w:rPr>
                <w:rFonts w:ascii="Arial" w:hAnsi="Arial" w:cs="Arial"/>
                <w:sz w:val="18"/>
                <w:szCs w:val="18"/>
              </w:rPr>
            </w:pPr>
          </w:p>
          <w:p w14:paraId="3C96A2A0" w14:textId="77777777" w:rsidR="00B42FB3" w:rsidRDefault="00B42FB3" w:rsidP="00BE26B9">
            <w:pPr>
              <w:rPr>
                <w:rFonts w:ascii="Arial" w:hAnsi="Arial" w:cs="Arial"/>
                <w:sz w:val="18"/>
                <w:szCs w:val="18"/>
              </w:rPr>
            </w:pPr>
          </w:p>
          <w:p w14:paraId="11C15111" w14:textId="77777777" w:rsidR="00B42FB3" w:rsidRDefault="00B42FB3" w:rsidP="00BE26B9">
            <w:pPr>
              <w:rPr>
                <w:rFonts w:ascii="Arial" w:hAnsi="Arial" w:cs="Arial"/>
                <w:sz w:val="18"/>
                <w:szCs w:val="18"/>
              </w:rPr>
            </w:pPr>
          </w:p>
          <w:p w14:paraId="404FA443" w14:textId="77777777" w:rsidR="00B42FB3" w:rsidRDefault="00B42FB3" w:rsidP="00BE26B9">
            <w:pPr>
              <w:rPr>
                <w:rFonts w:ascii="Arial" w:hAnsi="Arial" w:cs="Arial"/>
                <w:sz w:val="18"/>
                <w:szCs w:val="18"/>
              </w:rPr>
            </w:pPr>
          </w:p>
          <w:p w14:paraId="1E569F4B" w14:textId="77777777" w:rsidR="0016544A" w:rsidRPr="0018382F" w:rsidRDefault="0016544A" w:rsidP="0018382F">
            <w:pPr>
              <w:pStyle w:val="ListParagraph"/>
              <w:numPr>
                <w:ilvl w:val="0"/>
                <w:numId w:val="40"/>
              </w:numPr>
              <w:rPr>
                <w:rFonts w:ascii="Arial" w:hAnsi="Arial" w:cs="Arial"/>
                <w:sz w:val="18"/>
                <w:szCs w:val="18"/>
              </w:rPr>
            </w:pPr>
            <w:r w:rsidRPr="0018382F">
              <w:rPr>
                <w:rFonts w:ascii="Arial" w:hAnsi="Arial" w:cs="Arial"/>
                <w:sz w:val="18"/>
                <w:szCs w:val="18"/>
              </w:rPr>
              <w:t xml:space="preserve">All staff use data to inform and support improvement.  </w:t>
            </w:r>
          </w:p>
          <w:p w14:paraId="7C29CD6B" w14:textId="79F8DD37" w:rsidR="0016544A" w:rsidRDefault="0016544A" w:rsidP="0038699D">
            <w:pPr>
              <w:pStyle w:val="ListParagraph"/>
              <w:numPr>
                <w:ilvl w:val="0"/>
                <w:numId w:val="40"/>
              </w:numPr>
              <w:rPr>
                <w:rFonts w:ascii="Arial" w:hAnsi="Arial" w:cs="Arial"/>
                <w:sz w:val="18"/>
                <w:szCs w:val="18"/>
              </w:rPr>
            </w:pPr>
            <w:r w:rsidRPr="0038699D">
              <w:rPr>
                <w:rFonts w:ascii="Arial" w:hAnsi="Arial" w:cs="Arial"/>
                <w:sz w:val="18"/>
                <w:szCs w:val="18"/>
              </w:rPr>
              <w:t>Teacher confidence in the use of data is increased which support high quality learning and teaching and improved attainment.</w:t>
            </w:r>
          </w:p>
          <w:p w14:paraId="78FBA582" w14:textId="77777777" w:rsidR="0038699D" w:rsidRPr="0038699D" w:rsidRDefault="0038699D" w:rsidP="0038699D">
            <w:pPr>
              <w:pStyle w:val="ListParagraph"/>
              <w:numPr>
                <w:ilvl w:val="0"/>
                <w:numId w:val="40"/>
              </w:numPr>
              <w:rPr>
                <w:rFonts w:ascii="Arial" w:hAnsi="Arial" w:cs="Arial"/>
                <w:sz w:val="18"/>
                <w:szCs w:val="18"/>
              </w:rPr>
            </w:pPr>
            <w:r w:rsidRPr="0038699D">
              <w:rPr>
                <w:rFonts w:ascii="Arial" w:hAnsi="Arial" w:cs="Arial"/>
                <w:sz w:val="18"/>
                <w:szCs w:val="18"/>
              </w:rPr>
              <w:t xml:space="preserve">Pupils feel more confident in their learning by supportive and challenging conversations regarding progress and next steps.  </w:t>
            </w:r>
          </w:p>
          <w:p w14:paraId="6ABA8585" w14:textId="77777777" w:rsidR="0016544A" w:rsidRPr="0018382F" w:rsidRDefault="0016544A" w:rsidP="0016544A">
            <w:pPr>
              <w:rPr>
                <w:rFonts w:ascii="Arial" w:hAnsi="Arial" w:cs="Arial"/>
                <w:sz w:val="18"/>
                <w:szCs w:val="18"/>
              </w:rPr>
            </w:pPr>
          </w:p>
          <w:p w14:paraId="59D93AB5" w14:textId="3E15C98B" w:rsidR="0016544A" w:rsidRPr="00A25041" w:rsidRDefault="0016544A" w:rsidP="0038699D">
            <w:pPr>
              <w:pStyle w:val="ListParagraph"/>
              <w:rPr>
                <w:rFonts w:ascii="Arial" w:hAnsi="Arial" w:cs="Arial"/>
                <w:sz w:val="18"/>
                <w:szCs w:val="18"/>
              </w:rPr>
            </w:pPr>
          </w:p>
        </w:tc>
        <w:tc>
          <w:tcPr>
            <w:tcW w:w="953" w:type="pct"/>
          </w:tcPr>
          <w:p w14:paraId="7DAE2A16" w14:textId="77777777" w:rsidR="00B42FB3" w:rsidRDefault="00B42FB3" w:rsidP="00BE26B9">
            <w:pPr>
              <w:rPr>
                <w:rFonts w:ascii="Arial" w:hAnsi="Arial" w:cs="Arial"/>
              </w:rPr>
            </w:pPr>
          </w:p>
          <w:p w14:paraId="1D918342" w14:textId="77777777" w:rsidR="00B42FB3" w:rsidRDefault="00B42FB3" w:rsidP="00BE26B9">
            <w:pPr>
              <w:pStyle w:val="ListParagraph"/>
              <w:numPr>
                <w:ilvl w:val="0"/>
                <w:numId w:val="23"/>
              </w:numPr>
              <w:rPr>
                <w:rFonts w:ascii="Arial" w:hAnsi="Arial" w:cs="Arial"/>
                <w:sz w:val="18"/>
                <w:szCs w:val="18"/>
              </w:rPr>
            </w:pPr>
            <w:r>
              <w:rPr>
                <w:rFonts w:ascii="Arial" w:hAnsi="Arial" w:cs="Arial"/>
                <w:sz w:val="18"/>
                <w:szCs w:val="18"/>
              </w:rPr>
              <w:t>Quality Improvement Calendars</w:t>
            </w:r>
          </w:p>
          <w:p w14:paraId="726538CA" w14:textId="77777777" w:rsidR="00B42FB3" w:rsidRDefault="00B42FB3" w:rsidP="00BE26B9">
            <w:pPr>
              <w:pStyle w:val="ListParagraph"/>
              <w:numPr>
                <w:ilvl w:val="0"/>
                <w:numId w:val="23"/>
              </w:numPr>
              <w:rPr>
                <w:rFonts w:ascii="Arial" w:hAnsi="Arial" w:cs="Arial"/>
                <w:sz w:val="18"/>
                <w:szCs w:val="18"/>
              </w:rPr>
            </w:pPr>
            <w:r>
              <w:rPr>
                <w:rFonts w:ascii="Arial" w:hAnsi="Arial" w:cs="Arial"/>
                <w:sz w:val="18"/>
                <w:szCs w:val="18"/>
              </w:rPr>
              <w:t>In service/collegiate working workshops</w:t>
            </w:r>
          </w:p>
          <w:p w14:paraId="304097F7" w14:textId="77777777" w:rsidR="00B42FB3" w:rsidRDefault="00B42FB3" w:rsidP="00BE26B9">
            <w:pPr>
              <w:pStyle w:val="ListParagraph"/>
              <w:numPr>
                <w:ilvl w:val="0"/>
                <w:numId w:val="23"/>
              </w:numPr>
              <w:rPr>
                <w:rFonts w:ascii="Arial" w:hAnsi="Arial" w:cs="Arial"/>
                <w:sz w:val="18"/>
                <w:szCs w:val="18"/>
              </w:rPr>
            </w:pPr>
            <w:r>
              <w:rPr>
                <w:rFonts w:ascii="Arial" w:hAnsi="Arial" w:cs="Arial"/>
                <w:sz w:val="18"/>
                <w:szCs w:val="18"/>
              </w:rPr>
              <w:t>Departmental minutes</w:t>
            </w:r>
          </w:p>
          <w:p w14:paraId="3912BEDD" w14:textId="77777777" w:rsidR="00B42FB3" w:rsidRDefault="00B42FB3" w:rsidP="00BE26B9">
            <w:pPr>
              <w:pStyle w:val="ListParagraph"/>
              <w:numPr>
                <w:ilvl w:val="0"/>
                <w:numId w:val="23"/>
              </w:numPr>
              <w:rPr>
                <w:rFonts w:ascii="Arial" w:hAnsi="Arial" w:cs="Arial"/>
                <w:sz w:val="18"/>
                <w:szCs w:val="18"/>
              </w:rPr>
            </w:pPr>
            <w:r>
              <w:rPr>
                <w:rFonts w:ascii="Arial" w:hAnsi="Arial" w:cs="Arial"/>
                <w:sz w:val="18"/>
                <w:szCs w:val="18"/>
              </w:rPr>
              <w:t>Review of action plans</w:t>
            </w:r>
          </w:p>
          <w:p w14:paraId="1F30FFDA" w14:textId="77777777" w:rsidR="00B42FB3" w:rsidRDefault="00B42FB3" w:rsidP="00BE26B9">
            <w:pPr>
              <w:pStyle w:val="ListParagraph"/>
              <w:numPr>
                <w:ilvl w:val="0"/>
                <w:numId w:val="23"/>
              </w:numPr>
              <w:rPr>
                <w:rFonts w:ascii="Arial" w:hAnsi="Arial" w:cs="Arial"/>
                <w:sz w:val="18"/>
                <w:szCs w:val="18"/>
              </w:rPr>
            </w:pPr>
            <w:r>
              <w:rPr>
                <w:rFonts w:ascii="Arial" w:hAnsi="Arial" w:cs="Arial"/>
                <w:sz w:val="18"/>
                <w:szCs w:val="18"/>
              </w:rPr>
              <w:t>Feedback from training sessions</w:t>
            </w:r>
          </w:p>
          <w:p w14:paraId="211D377C" w14:textId="77777777" w:rsidR="00B42FB3" w:rsidRDefault="00B42FB3" w:rsidP="00BE26B9">
            <w:pPr>
              <w:pStyle w:val="ListParagraph"/>
              <w:numPr>
                <w:ilvl w:val="0"/>
                <w:numId w:val="23"/>
              </w:numPr>
              <w:rPr>
                <w:rFonts w:ascii="Arial" w:hAnsi="Arial" w:cs="Arial"/>
                <w:sz w:val="18"/>
                <w:szCs w:val="18"/>
              </w:rPr>
            </w:pPr>
            <w:r>
              <w:rPr>
                <w:rFonts w:ascii="Arial" w:hAnsi="Arial" w:cs="Arial"/>
                <w:sz w:val="18"/>
                <w:szCs w:val="18"/>
              </w:rPr>
              <w:t>Staff and pupil feedback</w:t>
            </w:r>
          </w:p>
          <w:p w14:paraId="78E666E3" w14:textId="77777777" w:rsidR="00B42FB3" w:rsidRPr="001779FD" w:rsidRDefault="00B42FB3" w:rsidP="00BE26B9">
            <w:pPr>
              <w:pStyle w:val="ListParagraph"/>
              <w:numPr>
                <w:ilvl w:val="0"/>
                <w:numId w:val="23"/>
              </w:numPr>
              <w:rPr>
                <w:rFonts w:ascii="Arial" w:hAnsi="Arial" w:cs="Arial"/>
                <w:sz w:val="18"/>
                <w:szCs w:val="18"/>
              </w:rPr>
            </w:pPr>
            <w:r>
              <w:rPr>
                <w:rFonts w:ascii="Arial" w:hAnsi="Arial" w:cs="Arial"/>
                <w:sz w:val="18"/>
                <w:szCs w:val="18"/>
              </w:rPr>
              <w:t>Classroom observations</w:t>
            </w:r>
          </w:p>
          <w:p w14:paraId="3A06004F" w14:textId="77777777" w:rsidR="00B42FB3" w:rsidRDefault="00B42FB3" w:rsidP="00BE26B9">
            <w:pPr>
              <w:rPr>
                <w:rFonts w:ascii="Arial" w:hAnsi="Arial" w:cs="Arial"/>
              </w:rPr>
            </w:pPr>
          </w:p>
          <w:p w14:paraId="1346BBA1" w14:textId="77777777" w:rsidR="00B42FB3" w:rsidRDefault="00B42FB3" w:rsidP="00BE26B9">
            <w:pPr>
              <w:rPr>
                <w:rFonts w:ascii="Arial" w:hAnsi="Arial" w:cs="Arial"/>
              </w:rPr>
            </w:pPr>
          </w:p>
          <w:p w14:paraId="694E77F9" w14:textId="77777777" w:rsidR="00B42FB3" w:rsidRDefault="00B42FB3" w:rsidP="00BE26B9">
            <w:pPr>
              <w:rPr>
                <w:rFonts w:ascii="Arial" w:hAnsi="Arial" w:cs="Arial"/>
              </w:rPr>
            </w:pPr>
          </w:p>
          <w:p w14:paraId="025D6AEB" w14:textId="77777777" w:rsidR="00B42FB3" w:rsidRDefault="00B42FB3" w:rsidP="00BE26B9">
            <w:pPr>
              <w:rPr>
                <w:rFonts w:ascii="Arial" w:hAnsi="Arial" w:cs="Arial"/>
              </w:rPr>
            </w:pPr>
          </w:p>
          <w:p w14:paraId="762F4EB2" w14:textId="77777777" w:rsidR="0016544A" w:rsidRDefault="0016544A" w:rsidP="00BE26B9">
            <w:pPr>
              <w:rPr>
                <w:rFonts w:ascii="Arial" w:hAnsi="Arial" w:cs="Arial"/>
              </w:rPr>
            </w:pPr>
          </w:p>
          <w:p w14:paraId="0FEAEF9D" w14:textId="77777777" w:rsidR="0016544A" w:rsidRPr="0018382F" w:rsidRDefault="0016544A" w:rsidP="0016544A">
            <w:pPr>
              <w:pStyle w:val="ListParagraph"/>
              <w:numPr>
                <w:ilvl w:val="0"/>
                <w:numId w:val="6"/>
              </w:numPr>
              <w:rPr>
                <w:rFonts w:ascii="Arial" w:hAnsi="Arial" w:cs="Arial"/>
                <w:sz w:val="18"/>
                <w:szCs w:val="18"/>
              </w:rPr>
            </w:pPr>
            <w:r w:rsidRPr="0018382F">
              <w:rPr>
                <w:rFonts w:ascii="Arial" w:hAnsi="Arial" w:cs="Arial"/>
                <w:sz w:val="18"/>
                <w:szCs w:val="18"/>
              </w:rPr>
              <w:t>Departmental action plans</w:t>
            </w:r>
          </w:p>
          <w:p w14:paraId="42F711B5" w14:textId="77777777" w:rsidR="0016544A" w:rsidRPr="0018382F" w:rsidRDefault="0016544A" w:rsidP="0016544A">
            <w:pPr>
              <w:pStyle w:val="ListParagraph"/>
              <w:numPr>
                <w:ilvl w:val="0"/>
                <w:numId w:val="6"/>
              </w:numPr>
              <w:rPr>
                <w:rFonts w:ascii="Arial" w:hAnsi="Arial" w:cs="Arial"/>
                <w:sz w:val="18"/>
                <w:szCs w:val="18"/>
              </w:rPr>
            </w:pPr>
            <w:r w:rsidRPr="0018382F">
              <w:rPr>
                <w:rFonts w:ascii="Arial" w:hAnsi="Arial" w:cs="Arial"/>
                <w:sz w:val="18"/>
                <w:szCs w:val="18"/>
              </w:rPr>
              <w:t>Monitoring and tracking spreadsheets</w:t>
            </w:r>
          </w:p>
          <w:p w14:paraId="1B6F2506" w14:textId="77777777" w:rsidR="0016544A" w:rsidRPr="0018382F" w:rsidRDefault="0016544A" w:rsidP="0016544A">
            <w:pPr>
              <w:pStyle w:val="ListParagraph"/>
              <w:numPr>
                <w:ilvl w:val="0"/>
                <w:numId w:val="6"/>
              </w:numPr>
              <w:rPr>
                <w:rFonts w:ascii="Arial" w:hAnsi="Arial" w:cs="Arial"/>
                <w:sz w:val="18"/>
                <w:szCs w:val="18"/>
              </w:rPr>
            </w:pPr>
            <w:r w:rsidRPr="0018382F">
              <w:rPr>
                <w:rFonts w:ascii="Arial" w:hAnsi="Arial" w:cs="Arial"/>
                <w:sz w:val="18"/>
                <w:szCs w:val="18"/>
              </w:rPr>
              <w:t>Increased presentations</w:t>
            </w:r>
          </w:p>
          <w:p w14:paraId="11EC099C" w14:textId="77777777" w:rsidR="0016544A" w:rsidRPr="0018382F" w:rsidRDefault="0016544A" w:rsidP="0016544A">
            <w:pPr>
              <w:pStyle w:val="ListParagraph"/>
              <w:numPr>
                <w:ilvl w:val="0"/>
                <w:numId w:val="6"/>
              </w:numPr>
              <w:rPr>
                <w:rFonts w:ascii="Arial" w:hAnsi="Arial" w:cs="Arial"/>
                <w:sz w:val="18"/>
                <w:szCs w:val="18"/>
              </w:rPr>
            </w:pPr>
            <w:r w:rsidRPr="0018382F">
              <w:rPr>
                <w:rFonts w:ascii="Arial" w:hAnsi="Arial" w:cs="Arial"/>
                <w:sz w:val="18"/>
                <w:szCs w:val="18"/>
              </w:rPr>
              <w:t xml:space="preserve">Feedback from learner conversation </w:t>
            </w:r>
          </w:p>
          <w:p w14:paraId="27396284" w14:textId="77777777" w:rsidR="0016544A" w:rsidRPr="0018382F" w:rsidRDefault="0016544A" w:rsidP="0016544A">
            <w:pPr>
              <w:pStyle w:val="ListParagraph"/>
              <w:numPr>
                <w:ilvl w:val="0"/>
                <w:numId w:val="6"/>
              </w:numPr>
              <w:rPr>
                <w:rFonts w:ascii="Arial" w:hAnsi="Arial" w:cs="Arial"/>
                <w:sz w:val="18"/>
                <w:szCs w:val="18"/>
              </w:rPr>
            </w:pPr>
            <w:r w:rsidRPr="0018382F">
              <w:rPr>
                <w:rFonts w:ascii="Arial" w:hAnsi="Arial" w:cs="Arial"/>
                <w:sz w:val="18"/>
                <w:szCs w:val="18"/>
              </w:rPr>
              <w:t>Minutes of meetings</w:t>
            </w:r>
          </w:p>
          <w:p w14:paraId="5E232C4B" w14:textId="47158621" w:rsidR="0016544A" w:rsidRDefault="0016544A" w:rsidP="0016544A">
            <w:pPr>
              <w:rPr>
                <w:rFonts w:ascii="Arial" w:hAnsi="Arial" w:cs="Arial"/>
              </w:rPr>
            </w:pPr>
          </w:p>
        </w:tc>
        <w:bookmarkStart w:id="0" w:name="_GoBack"/>
        <w:bookmarkEnd w:id="0"/>
      </w:tr>
    </w:tbl>
    <w:p w14:paraId="3E4539C9" w14:textId="77777777" w:rsidR="00B42FB3" w:rsidRDefault="00B42FB3" w:rsidP="00B42FB3">
      <w:pPr>
        <w:rPr>
          <w:rFonts w:ascii="Arial" w:hAnsi="Arial" w:cs="Arial"/>
          <w:b/>
          <w:bCs/>
        </w:rPr>
      </w:pPr>
      <w:r>
        <w:rPr>
          <w:rFonts w:ascii="Arial" w:hAnsi="Arial" w:cs="Arial"/>
          <w:b/>
          <w:bCs/>
        </w:rPr>
        <w:t xml:space="preserve">            </w:t>
      </w:r>
    </w:p>
    <w:p w14:paraId="0C3701B9" w14:textId="3549C1F7" w:rsidR="0016544A" w:rsidRPr="0016544A" w:rsidRDefault="0016544A" w:rsidP="0016544A">
      <w:pPr>
        <w:rPr>
          <w:rFonts w:ascii="Arial" w:hAnsi="Arial" w:cs="Arial"/>
        </w:rPr>
      </w:pPr>
    </w:p>
    <w:p w14:paraId="459544A7" w14:textId="77777777" w:rsidR="0016544A" w:rsidRPr="0016544A" w:rsidRDefault="0016544A" w:rsidP="0016544A">
      <w:pPr>
        <w:rPr>
          <w:rFonts w:ascii="Arial" w:hAnsi="Arial" w:cs="Arial"/>
        </w:rPr>
      </w:pPr>
    </w:p>
    <w:sectPr w:rsidR="0016544A" w:rsidRPr="0016544A"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E6110" w14:textId="77777777" w:rsidR="00BE26B9" w:rsidRDefault="00BE26B9">
      <w:r>
        <w:separator/>
      </w:r>
    </w:p>
  </w:endnote>
  <w:endnote w:type="continuationSeparator" w:id="0">
    <w:p w14:paraId="6CF80A90" w14:textId="77777777" w:rsidR="00BE26B9" w:rsidRDefault="00BE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A9FE" w14:textId="77777777" w:rsidR="00BE26B9" w:rsidRDefault="00BE26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3DE6" w14:textId="77777777" w:rsidR="00BE26B9" w:rsidRPr="002347FF" w:rsidRDefault="00BE26B9" w:rsidP="008D7C32">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14:paraId="36B56C88" w14:textId="77777777" w:rsidR="00BE26B9" w:rsidRDefault="00BE26B9" w:rsidP="008D7C32">
    <w:pPr>
      <w:pStyle w:val="Footer"/>
      <w:rPr>
        <w:rFonts w:ascii="Arial" w:hAnsi="Arial" w:cs="Arial"/>
        <w:b/>
        <w:i/>
        <w:sz w:val="16"/>
        <w:szCs w:val="16"/>
      </w:rPr>
    </w:pPr>
  </w:p>
  <w:p w14:paraId="69117E49" w14:textId="77777777" w:rsidR="00BE26B9" w:rsidRPr="005311CF" w:rsidRDefault="00BE26B9"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5F26B166" w14:textId="77777777" w:rsidR="00BE26B9" w:rsidRDefault="00BE26B9">
    <w:pPr>
      <w:pStyle w:val="Footer"/>
      <w:rPr>
        <w:rFonts w:ascii="Arial" w:hAnsi="Arial" w:cs="Arial"/>
        <w:sz w:val="16"/>
        <w:szCs w:val="16"/>
      </w:rPr>
    </w:pPr>
  </w:p>
  <w:p w14:paraId="6A70920F" w14:textId="77777777" w:rsidR="00BE26B9" w:rsidRDefault="00BE26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9F08" w14:textId="77777777" w:rsidR="00BE26B9" w:rsidRDefault="00BE26B9">
      <w:r>
        <w:separator/>
      </w:r>
    </w:p>
  </w:footnote>
  <w:footnote w:type="continuationSeparator" w:id="0">
    <w:p w14:paraId="090F237D" w14:textId="77777777" w:rsidR="00BE26B9" w:rsidRDefault="00BE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3388" w14:textId="77777777" w:rsidR="00BE26B9" w:rsidRDefault="00BE26B9" w:rsidP="003D7432">
    <w:pPr>
      <w:pStyle w:val="Header"/>
      <w:jc w:val="right"/>
    </w:pPr>
    <w:r>
      <w:object w:dxaOrig="2268" w:dyaOrig="1620" w14:anchorId="17782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632310148"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BE1C" w14:textId="409809BD" w:rsidR="00BE26B9" w:rsidRDefault="00BE26B9"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AB1"/>
    <w:multiLevelType w:val="multilevel"/>
    <w:tmpl w:val="5DF61C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306BD"/>
    <w:multiLevelType w:val="hybridMultilevel"/>
    <w:tmpl w:val="47A619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2C48A8"/>
    <w:multiLevelType w:val="hybridMultilevel"/>
    <w:tmpl w:val="8C901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31F"/>
    <w:multiLevelType w:val="multilevel"/>
    <w:tmpl w:val="30D24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91474C"/>
    <w:multiLevelType w:val="hybridMultilevel"/>
    <w:tmpl w:val="F3466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94DD5"/>
    <w:multiLevelType w:val="hybridMultilevel"/>
    <w:tmpl w:val="579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57DB6"/>
    <w:multiLevelType w:val="hybridMultilevel"/>
    <w:tmpl w:val="04B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33FDD"/>
    <w:multiLevelType w:val="hybridMultilevel"/>
    <w:tmpl w:val="904C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576"/>
    <w:multiLevelType w:val="hybridMultilevel"/>
    <w:tmpl w:val="774E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B5FFD"/>
    <w:multiLevelType w:val="hybridMultilevel"/>
    <w:tmpl w:val="6A1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00FBA"/>
    <w:multiLevelType w:val="hybridMultilevel"/>
    <w:tmpl w:val="1D9E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E2158"/>
    <w:multiLevelType w:val="hybridMultilevel"/>
    <w:tmpl w:val="7BE471E4"/>
    <w:lvl w:ilvl="0" w:tplc="88FA4E5C">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10037"/>
    <w:multiLevelType w:val="hybridMultilevel"/>
    <w:tmpl w:val="144889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04B34"/>
    <w:multiLevelType w:val="hybridMultilevel"/>
    <w:tmpl w:val="92CACC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0032629"/>
    <w:multiLevelType w:val="hybridMultilevel"/>
    <w:tmpl w:val="788A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B7E75"/>
    <w:multiLevelType w:val="hybridMultilevel"/>
    <w:tmpl w:val="2FE4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C01A4"/>
    <w:multiLevelType w:val="hybridMultilevel"/>
    <w:tmpl w:val="225A60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72D7477"/>
    <w:multiLevelType w:val="multilevel"/>
    <w:tmpl w:val="B85A05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083C32"/>
    <w:multiLevelType w:val="hybridMultilevel"/>
    <w:tmpl w:val="1298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B11E9"/>
    <w:multiLevelType w:val="hybridMultilevel"/>
    <w:tmpl w:val="724C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45140"/>
    <w:multiLevelType w:val="hybridMultilevel"/>
    <w:tmpl w:val="DCEC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A56BB"/>
    <w:multiLevelType w:val="hybridMultilevel"/>
    <w:tmpl w:val="1B3668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A711D"/>
    <w:multiLevelType w:val="hybridMultilevel"/>
    <w:tmpl w:val="A670A31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B0BD7"/>
    <w:multiLevelType w:val="hybridMultilevel"/>
    <w:tmpl w:val="B246C3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643D64"/>
    <w:multiLevelType w:val="multilevel"/>
    <w:tmpl w:val="33FA5D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4D7C15"/>
    <w:multiLevelType w:val="hybridMultilevel"/>
    <w:tmpl w:val="0764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45305"/>
    <w:multiLevelType w:val="hybridMultilevel"/>
    <w:tmpl w:val="F01037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B11AF"/>
    <w:multiLevelType w:val="hybridMultilevel"/>
    <w:tmpl w:val="399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43ED6"/>
    <w:multiLevelType w:val="hybridMultilevel"/>
    <w:tmpl w:val="C9B49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674647"/>
    <w:multiLevelType w:val="hybridMultilevel"/>
    <w:tmpl w:val="CAD6F9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12910"/>
    <w:multiLevelType w:val="hybridMultilevel"/>
    <w:tmpl w:val="902200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B052B"/>
    <w:multiLevelType w:val="hybridMultilevel"/>
    <w:tmpl w:val="22346E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B135CC"/>
    <w:multiLevelType w:val="hybridMultilevel"/>
    <w:tmpl w:val="3DFEC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BCE0CF7"/>
    <w:multiLevelType w:val="hybridMultilevel"/>
    <w:tmpl w:val="7B6EBE7A"/>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15:restartNumberingAfterBreak="0">
    <w:nsid w:val="6F391C9B"/>
    <w:multiLevelType w:val="hybridMultilevel"/>
    <w:tmpl w:val="23BC2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332A39"/>
    <w:multiLevelType w:val="hybridMultilevel"/>
    <w:tmpl w:val="245C5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90010"/>
    <w:multiLevelType w:val="hybridMultilevel"/>
    <w:tmpl w:val="B45E23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F3FC2"/>
    <w:multiLevelType w:val="hybridMultilevel"/>
    <w:tmpl w:val="867E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80BD0"/>
    <w:multiLevelType w:val="hybridMultilevel"/>
    <w:tmpl w:val="DDFA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D1C67"/>
    <w:multiLevelType w:val="hybridMultilevel"/>
    <w:tmpl w:val="3794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B01ED"/>
    <w:multiLevelType w:val="hybridMultilevel"/>
    <w:tmpl w:val="415E48B8"/>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6"/>
  </w:num>
  <w:num w:numId="4">
    <w:abstractNumId w:val="41"/>
  </w:num>
  <w:num w:numId="5">
    <w:abstractNumId w:val="34"/>
  </w:num>
  <w:num w:numId="6">
    <w:abstractNumId w:val="24"/>
  </w:num>
  <w:num w:numId="7">
    <w:abstractNumId w:val="33"/>
  </w:num>
  <w:num w:numId="8">
    <w:abstractNumId w:val="37"/>
  </w:num>
  <w:num w:numId="9">
    <w:abstractNumId w:val="26"/>
  </w:num>
  <w:num w:numId="10">
    <w:abstractNumId w:val="25"/>
  </w:num>
  <w:num w:numId="11">
    <w:abstractNumId w:val="20"/>
  </w:num>
  <w:num w:numId="12">
    <w:abstractNumId w:val="18"/>
  </w:num>
  <w:num w:numId="13">
    <w:abstractNumId w:val="11"/>
  </w:num>
  <w:num w:numId="14">
    <w:abstractNumId w:val="7"/>
  </w:num>
  <w:num w:numId="15">
    <w:abstractNumId w:val="22"/>
  </w:num>
  <w:num w:numId="16">
    <w:abstractNumId w:val="27"/>
  </w:num>
  <w:num w:numId="17">
    <w:abstractNumId w:val="15"/>
  </w:num>
  <w:num w:numId="18">
    <w:abstractNumId w:val="21"/>
  </w:num>
  <w:num w:numId="19">
    <w:abstractNumId w:val="8"/>
  </w:num>
  <w:num w:numId="20">
    <w:abstractNumId w:val="10"/>
  </w:num>
  <w:num w:numId="21">
    <w:abstractNumId w:val="36"/>
  </w:num>
  <w:num w:numId="22">
    <w:abstractNumId w:val="1"/>
  </w:num>
  <w:num w:numId="23">
    <w:abstractNumId w:val="40"/>
  </w:num>
  <w:num w:numId="24">
    <w:abstractNumId w:val="5"/>
  </w:num>
  <w:num w:numId="25">
    <w:abstractNumId w:val="30"/>
  </w:num>
  <w:num w:numId="26">
    <w:abstractNumId w:val="39"/>
  </w:num>
  <w:num w:numId="27">
    <w:abstractNumId w:val="9"/>
  </w:num>
  <w:num w:numId="28">
    <w:abstractNumId w:val="32"/>
  </w:num>
  <w:num w:numId="29">
    <w:abstractNumId w:val="31"/>
  </w:num>
  <w:num w:numId="30">
    <w:abstractNumId w:val="35"/>
  </w:num>
  <w:num w:numId="31">
    <w:abstractNumId w:val="16"/>
  </w:num>
  <w:num w:numId="32">
    <w:abstractNumId w:val="23"/>
  </w:num>
  <w:num w:numId="33">
    <w:abstractNumId w:val="13"/>
  </w:num>
  <w:num w:numId="34">
    <w:abstractNumId w:val="28"/>
  </w:num>
  <w:num w:numId="35">
    <w:abstractNumId w:val="4"/>
  </w:num>
  <w:num w:numId="36">
    <w:abstractNumId w:val="2"/>
  </w:num>
  <w:num w:numId="37">
    <w:abstractNumId w:val="29"/>
  </w:num>
  <w:num w:numId="38">
    <w:abstractNumId w:val="42"/>
  </w:num>
  <w:num w:numId="39">
    <w:abstractNumId w:val="14"/>
  </w:num>
  <w:num w:numId="40">
    <w:abstractNumId w:val="38"/>
  </w:num>
  <w:num w:numId="41">
    <w:abstractNumId w:val="12"/>
  </w:num>
  <w:num w:numId="42">
    <w:abstractNumId w:val="0"/>
  </w:num>
  <w:num w:numId="43">
    <w:abstractNumId w:val="3"/>
  </w:num>
  <w:num w:numId="4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17123"/>
    <w:rsid w:val="000212E5"/>
    <w:rsid w:val="00023806"/>
    <w:rsid w:val="0002592E"/>
    <w:rsid w:val="000345C3"/>
    <w:rsid w:val="0003603D"/>
    <w:rsid w:val="000402F4"/>
    <w:rsid w:val="000417DB"/>
    <w:rsid w:val="0004241B"/>
    <w:rsid w:val="00045978"/>
    <w:rsid w:val="00046705"/>
    <w:rsid w:val="0005390A"/>
    <w:rsid w:val="00057EA0"/>
    <w:rsid w:val="000613BC"/>
    <w:rsid w:val="00064D53"/>
    <w:rsid w:val="000654B3"/>
    <w:rsid w:val="00066741"/>
    <w:rsid w:val="000746F4"/>
    <w:rsid w:val="00083067"/>
    <w:rsid w:val="00091245"/>
    <w:rsid w:val="000925BD"/>
    <w:rsid w:val="00096FD8"/>
    <w:rsid w:val="000A695C"/>
    <w:rsid w:val="000B0D68"/>
    <w:rsid w:val="000B28BC"/>
    <w:rsid w:val="000B4FAD"/>
    <w:rsid w:val="000C5288"/>
    <w:rsid w:val="000C5588"/>
    <w:rsid w:val="000C79BC"/>
    <w:rsid w:val="000D4182"/>
    <w:rsid w:val="000D734D"/>
    <w:rsid w:val="000D7CA5"/>
    <w:rsid w:val="000E7E2A"/>
    <w:rsid w:val="000F13A4"/>
    <w:rsid w:val="000F6B4A"/>
    <w:rsid w:val="000F7173"/>
    <w:rsid w:val="00106068"/>
    <w:rsid w:val="0010697D"/>
    <w:rsid w:val="00110E67"/>
    <w:rsid w:val="00121AC2"/>
    <w:rsid w:val="00122E14"/>
    <w:rsid w:val="00133311"/>
    <w:rsid w:val="001351D0"/>
    <w:rsid w:val="001357EE"/>
    <w:rsid w:val="001426BF"/>
    <w:rsid w:val="0014594C"/>
    <w:rsid w:val="00150D62"/>
    <w:rsid w:val="00151580"/>
    <w:rsid w:val="0015537A"/>
    <w:rsid w:val="001579D7"/>
    <w:rsid w:val="00160BA7"/>
    <w:rsid w:val="001633D6"/>
    <w:rsid w:val="0016544A"/>
    <w:rsid w:val="001664EC"/>
    <w:rsid w:val="00167371"/>
    <w:rsid w:val="00170895"/>
    <w:rsid w:val="0017453A"/>
    <w:rsid w:val="001779FD"/>
    <w:rsid w:val="00183046"/>
    <w:rsid w:val="0018382F"/>
    <w:rsid w:val="001878E1"/>
    <w:rsid w:val="00192FBC"/>
    <w:rsid w:val="001930CD"/>
    <w:rsid w:val="0019486C"/>
    <w:rsid w:val="001B1F59"/>
    <w:rsid w:val="001B4FA6"/>
    <w:rsid w:val="001B6DA6"/>
    <w:rsid w:val="001C529F"/>
    <w:rsid w:val="001D19A5"/>
    <w:rsid w:val="001D7A11"/>
    <w:rsid w:val="001E0239"/>
    <w:rsid w:val="001E15A4"/>
    <w:rsid w:val="001E2EE3"/>
    <w:rsid w:val="001F6E67"/>
    <w:rsid w:val="00201013"/>
    <w:rsid w:val="002076DD"/>
    <w:rsid w:val="00222F1F"/>
    <w:rsid w:val="00224F5A"/>
    <w:rsid w:val="00224F5F"/>
    <w:rsid w:val="0022584C"/>
    <w:rsid w:val="00227AE4"/>
    <w:rsid w:val="00233FB9"/>
    <w:rsid w:val="002347FF"/>
    <w:rsid w:val="00243D80"/>
    <w:rsid w:val="0025560F"/>
    <w:rsid w:val="00255DF0"/>
    <w:rsid w:val="0026074A"/>
    <w:rsid w:val="00261841"/>
    <w:rsid w:val="00274793"/>
    <w:rsid w:val="00274FBC"/>
    <w:rsid w:val="00275ED4"/>
    <w:rsid w:val="00280789"/>
    <w:rsid w:val="0028331F"/>
    <w:rsid w:val="0028368D"/>
    <w:rsid w:val="002859FD"/>
    <w:rsid w:val="00285C6C"/>
    <w:rsid w:val="0029175A"/>
    <w:rsid w:val="0029732D"/>
    <w:rsid w:val="00297A02"/>
    <w:rsid w:val="002A54A9"/>
    <w:rsid w:val="002A7347"/>
    <w:rsid w:val="002B2471"/>
    <w:rsid w:val="002C3D5A"/>
    <w:rsid w:val="002D21EA"/>
    <w:rsid w:val="002E0106"/>
    <w:rsid w:val="002E62FD"/>
    <w:rsid w:val="002E6E0E"/>
    <w:rsid w:val="002E79A6"/>
    <w:rsid w:val="002F29E4"/>
    <w:rsid w:val="00311886"/>
    <w:rsid w:val="0032473A"/>
    <w:rsid w:val="003269A1"/>
    <w:rsid w:val="00337520"/>
    <w:rsid w:val="00353067"/>
    <w:rsid w:val="003577BA"/>
    <w:rsid w:val="00361F5E"/>
    <w:rsid w:val="003640A5"/>
    <w:rsid w:val="00364D8D"/>
    <w:rsid w:val="003733CB"/>
    <w:rsid w:val="003764FB"/>
    <w:rsid w:val="00383873"/>
    <w:rsid w:val="0038699D"/>
    <w:rsid w:val="0039725A"/>
    <w:rsid w:val="003A09F3"/>
    <w:rsid w:val="003A3A44"/>
    <w:rsid w:val="003A56D5"/>
    <w:rsid w:val="003B06AE"/>
    <w:rsid w:val="003B54A4"/>
    <w:rsid w:val="003C441B"/>
    <w:rsid w:val="003D08F8"/>
    <w:rsid w:val="003D1913"/>
    <w:rsid w:val="003D3564"/>
    <w:rsid w:val="003D6B68"/>
    <w:rsid w:val="003D7432"/>
    <w:rsid w:val="003E2DD8"/>
    <w:rsid w:val="003E3820"/>
    <w:rsid w:val="003E4F1F"/>
    <w:rsid w:val="003E60E5"/>
    <w:rsid w:val="003F152D"/>
    <w:rsid w:val="0040278E"/>
    <w:rsid w:val="00411D48"/>
    <w:rsid w:val="00412DCA"/>
    <w:rsid w:val="004143EF"/>
    <w:rsid w:val="004309C8"/>
    <w:rsid w:val="0043125E"/>
    <w:rsid w:val="004358F7"/>
    <w:rsid w:val="00435BE9"/>
    <w:rsid w:val="004448AB"/>
    <w:rsid w:val="00447A08"/>
    <w:rsid w:val="00451D35"/>
    <w:rsid w:val="00452C45"/>
    <w:rsid w:val="004539C1"/>
    <w:rsid w:val="00455919"/>
    <w:rsid w:val="00460F57"/>
    <w:rsid w:val="00463EB5"/>
    <w:rsid w:val="00464FDE"/>
    <w:rsid w:val="00475691"/>
    <w:rsid w:val="00485672"/>
    <w:rsid w:val="004912CB"/>
    <w:rsid w:val="004970D5"/>
    <w:rsid w:val="0049782B"/>
    <w:rsid w:val="004A56BD"/>
    <w:rsid w:val="004A6B44"/>
    <w:rsid w:val="004B3E89"/>
    <w:rsid w:val="004B56CD"/>
    <w:rsid w:val="004B6D6F"/>
    <w:rsid w:val="004C6458"/>
    <w:rsid w:val="004C6877"/>
    <w:rsid w:val="004D541D"/>
    <w:rsid w:val="004E0373"/>
    <w:rsid w:val="004E1C9A"/>
    <w:rsid w:val="004F0B1D"/>
    <w:rsid w:val="00501771"/>
    <w:rsid w:val="005100FF"/>
    <w:rsid w:val="00511BCF"/>
    <w:rsid w:val="005172E7"/>
    <w:rsid w:val="00525F62"/>
    <w:rsid w:val="0052706F"/>
    <w:rsid w:val="00530684"/>
    <w:rsid w:val="005311CF"/>
    <w:rsid w:val="00532B33"/>
    <w:rsid w:val="00534B16"/>
    <w:rsid w:val="00535496"/>
    <w:rsid w:val="00536C90"/>
    <w:rsid w:val="00540014"/>
    <w:rsid w:val="005504D8"/>
    <w:rsid w:val="00560E34"/>
    <w:rsid w:val="00563207"/>
    <w:rsid w:val="005672D5"/>
    <w:rsid w:val="00577842"/>
    <w:rsid w:val="00580B48"/>
    <w:rsid w:val="0058509C"/>
    <w:rsid w:val="00591D85"/>
    <w:rsid w:val="00595C38"/>
    <w:rsid w:val="00596E19"/>
    <w:rsid w:val="005A03A1"/>
    <w:rsid w:val="005A7265"/>
    <w:rsid w:val="005B06F8"/>
    <w:rsid w:val="005B2510"/>
    <w:rsid w:val="005C586E"/>
    <w:rsid w:val="005C6BBA"/>
    <w:rsid w:val="005D24A6"/>
    <w:rsid w:val="005E4B47"/>
    <w:rsid w:val="005F26E3"/>
    <w:rsid w:val="005F584F"/>
    <w:rsid w:val="005F676C"/>
    <w:rsid w:val="00603A39"/>
    <w:rsid w:val="00610774"/>
    <w:rsid w:val="00610D4C"/>
    <w:rsid w:val="00610E3A"/>
    <w:rsid w:val="00613763"/>
    <w:rsid w:val="00613982"/>
    <w:rsid w:val="006145E0"/>
    <w:rsid w:val="00625295"/>
    <w:rsid w:val="006322BD"/>
    <w:rsid w:val="006331B3"/>
    <w:rsid w:val="00635766"/>
    <w:rsid w:val="00636CC3"/>
    <w:rsid w:val="006411CE"/>
    <w:rsid w:val="00654EE6"/>
    <w:rsid w:val="00654FA8"/>
    <w:rsid w:val="00657A8E"/>
    <w:rsid w:val="006606A8"/>
    <w:rsid w:val="00667874"/>
    <w:rsid w:val="00670488"/>
    <w:rsid w:val="006704A5"/>
    <w:rsid w:val="00673C4A"/>
    <w:rsid w:val="00693325"/>
    <w:rsid w:val="00694B80"/>
    <w:rsid w:val="00695AAC"/>
    <w:rsid w:val="006A0685"/>
    <w:rsid w:val="006B2B93"/>
    <w:rsid w:val="006B5A5C"/>
    <w:rsid w:val="006C190E"/>
    <w:rsid w:val="006C337E"/>
    <w:rsid w:val="006C7479"/>
    <w:rsid w:val="006D1C35"/>
    <w:rsid w:val="006D3533"/>
    <w:rsid w:val="006D43E0"/>
    <w:rsid w:val="006E2789"/>
    <w:rsid w:val="006E2EE1"/>
    <w:rsid w:val="006E3A1E"/>
    <w:rsid w:val="006E49FB"/>
    <w:rsid w:val="006F33BA"/>
    <w:rsid w:val="00700CD8"/>
    <w:rsid w:val="007133AD"/>
    <w:rsid w:val="007231DC"/>
    <w:rsid w:val="00724C10"/>
    <w:rsid w:val="00735695"/>
    <w:rsid w:val="00735FEC"/>
    <w:rsid w:val="00741657"/>
    <w:rsid w:val="00745870"/>
    <w:rsid w:val="007501D5"/>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3129"/>
    <w:rsid w:val="007E55C2"/>
    <w:rsid w:val="007F150F"/>
    <w:rsid w:val="007F21EE"/>
    <w:rsid w:val="007F2A07"/>
    <w:rsid w:val="007F4020"/>
    <w:rsid w:val="008010F1"/>
    <w:rsid w:val="00810635"/>
    <w:rsid w:val="008135FB"/>
    <w:rsid w:val="0081610A"/>
    <w:rsid w:val="008276E6"/>
    <w:rsid w:val="00834AEE"/>
    <w:rsid w:val="00843DB4"/>
    <w:rsid w:val="00844941"/>
    <w:rsid w:val="008475B3"/>
    <w:rsid w:val="008501B3"/>
    <w:rsid w:val="00852299"/>
    <w:rsid w:val="00857E49"/>
    <w:rsid w:val="00861875"/>
    <w:rsid w:val="008675D3"/>
    <w:rsid w:val="008719DA"/>
    <w:rsid w:val="00890D3B"/>
    <w:rsid w:val="008918B9"/>
    <w:rsid w:val="00894A2F"/>
    <w:rsid w:val="0089657A"/>
    <w:rsid w:val="008A0276"/>
    <w:rsid w:val="008A07ED"/>
    <w:rsid w:val="008A1824"/>
    <w:rsid w:val="008A2ECF"/>
    <w:rsid w:val="008A5E80"/>
    <w:rsid w:val="008B279B"/>
    <w:rsid w:val="008B5E05"/>
    <w:rsid w:val="008B7A15"/>
    <w:rsid w:val="008C08D9"/>
    <w:rsid w:val="008C3DAF"/>
    <w:rsid w:val="008D4896"/>
    <w:rsid w:val="008D5503"/>
    <w:rsid w:val="008D5929"/>
    <w:rsid w:val="008D7C32"/>
    <w:rsid w:val="008E0F0D"/>
    <w:rsid w:val="008E2C56"/>
    <w:rsid w:val="008F282A"/>
    <w:rsid w:val="008F6EDA"/>
    <w:rsid w:val="00903BDF"/>
    <w:rsid w:val="00910112"/>
    <w:rsid w:val="00912391"/>
    <w:rsid w:val="00923F99"/>
    <w:rsid w:val="00943784"/>
    <w:rsid w:val="0094499E"/>
    <w:rsid w:val="009531FF"/>
    <w:rsid w:val="00956636"/>
    <w:rsid w:val="0095789B"/>
    <w:rsid w:val="009652AE"/>
    <w:rsid w:val="0096631C"/>
    <w:rsid w:val="00966FC6"/>
    <w:rsid w:val="00967036"/>
    <w:rsid w:val="00970DD5"/>
    <w:rsid w:val="00985DDD"/>
    <w:rsid w:val="009A3170"/>
    <w:rsid w:val="009A49ED"/>
    <w:rsid w:val="009A649D"/>
    <w:rsid w:val="009A6F25"/>
    <w:rsid w:val="009A7E9F"/>
    <w:rsid w:val="009B00BE"/>
    <w:rsid w:val="009B6AAC"/>
    <w:rsid w:val="009C1409"/>
    <w:rsid w:val="009C68CA"/>
    <w:rsid w:val="009C78CA"/>
    <w:rsid w:val="009D1B92"/>
    <w:rsid w:val="009D4308"/>
    <w:rsid w:val="009E0957"/>
    <w:rsid w:val="009E5EC1"/>
    <w:rsid w:val="009F02FD"/>
    <w:rsid w:val="009F57B9"/>
    <w:rsid w:val="00A01490"/>
    <w:rsid w:val="00A05C19"/>
    <w:rsid w:val="00A1083A"/>
    <w:rsid w:val="00A1736E"/>
    <w:rsid w:val="00A22B72"/>
    <w:rsid w:val="00A25041"/>
    <w:rsid w:val="00A253A2"/>
    <w:rsid w:val="00A319F7"/>
    <w:rsid w:val="00A320D3"/>
    <w:rsid w:val="00A33AE5"/>
    <w:rsid w:val="00A40568"/>
    <w:rsid w:val="00A55ADF"/>
    <w:rsid w:val="00A57881"/>
    <w:rsid w:val="00A6074E"/>
    <w:rsid w:val="00A6311F"/>
    <w:rsid w:val="00A654E4"/>
    <w:rsid w:val="00A6602D"/>
    <w:rsid w:val="00A77715"/>
    <w:rsid w:val="00A77F17"/>
    <w:rsid w:val="00A81411"/>
    <w:rsid w:val="00A86914"/>
    <w:rsid w:val="00A90C9A"/>
    <w:rsid w:val="00A92FBC"/>
    <w:rsid w:val="00A97866"/>
    <w:rsid w:val="00AA3161"/>
    <w:rsid w:val="00AB452E"/>
    <w:rsid w:val="00AB463C"/>
    <w:rsid w:val="00AC3AD2"/>
    <w:rsid w:val="00AC668E"/>
    <w:rsid w:val="00AC7F2A"/>
    <w:rsid w:val="00AD2405"/>
    <w:rsid w:val="00AE330D"/>
    <w:rsid w:val="00AE3974"/>
    <w:rsid w:val="00AE575C"/>
    <w:rsid w:val="00AF3B2C"/>
    <w:rsid w:val="00B04B17"/>
    <w:rsid w:val="00B14304"/>
    <w:rsid w:val="00B15FDE"/>
    <w:rsid w:val="00B22900"/>
    <w:rsid w:val="00B22B2F"/>
    <w:rsid w:val="00B234C1"/>
    <w:rsid w:val="00B236E7"/>
    <w:rsid w:val="00B35679"/>
    <w:rsid w:val="00B4017E"/>
    <w:rsid w:val="00B42FB3"/>
    <w:rsid w:val="00B46F7B"/>
    <w:rsid w:val="00B536FD"/>
    <w:rsid w:val="00B5626B"/>
    <w:rsid w:val="00B604D9"/>
    <w:rsid w:val="00B66173"/>
    <w:rsid w:val="00B833DB"/>
    <w:rsid w:val="00B860B3"/>
    <w:rsid w:val="00B87011"/>
    <w:rsid w:val="00B92F2B"/>
    <w:rsid w:val="00B954CE"/>
    <w:rsid w:val="00B97F92"/>
    <w:rsid w:val="00BA7BD1"/>
    <w:rsid w:val="00BB213B"/>
    <w:rsid w:val="00BB3A23"/>
    <w:rsid w:val="00BB7E91"/>
    <w:rsid w:val="00BC32F9"/>
    <w:rsid w:val="00BC452D"/>
    <w:rsid w:val="00BC5D5D"/>
    <w:rsid w:val="00BE20A0"/>
    <w:rsid w:val="00BE26B9"/>
    <w:rsid w:val="00BE4574"/>
    <w:rsid w:val="00C00F92"/>
    <w:rsid w:val="00C0215D"/>
    <w:rsid w:val="00C04936"/>
    <w:rsid w:val="00C066AF"/>
    <w:rsid w:val="00C102CF"/>
    <w:rsid w:val="00C13F34"/>
    <w:rsid w:val="00C147D4"/>
    <w:rsid w:val="00C1780D"/>
    <w:rsid w:val="00C25033"/>
    <w:rsid w:val="00C45E55"/>
    <w:rsid w:val="00C50514"/>
    <w:rsid w:val="00C64870"/>
    <w:rsid w:val="00C90652"/>
    <w:rsid w:val="00C96E54"/>
    <w:rsid w:val="00CA1305"/>
    <w:rsid w:val="00CA5419"/>
    <w:rsid w:val="00CC295B"/>
    <w:rsid w:val="00CE3C5E"/>
    <w:rsid w:val="00CF687D"/>
    <w:rsid w:val="00D050AC"/>
    <w:rsid w:val="00D05D36"/>
    <w:rsid w:val="00D10BE3"/>
    <w:rsid w:val="00D128BD"/>
    <w:rsid w:val="00D14923"/>
    <w:rsid w:val="00D160A4"/>
    <w:rsid w:val="00D16635"/>
    <w:rsid w:val="00D23FF3"/>
    <w:rsid w:val="00D24A39"/>
    <w:rsid w:val="00D353D8"/>
    <w:rsid w:val="00D52E45"/>
    <w:rsid w:val="00D60DB5"/>
    <w:rsid w:val="00D6612A"/>
    <w:rsid w:val="00D722FF"/>
    <w:rsid w:val="00D744B1"/>
    <w:rsid w:val="00D75FDC"/>
    <w:rsid w:val="00D81042"/>
    <w:rsid w:val="00DA0205"/>
    <w:rsid w:val="00DA7376"/>
    <w:rsid w:val="00DB14B4"/>
    <w:rsid w:val="00DC0A74"/>
    <w:rsid w:val="00DC5648"/>
    <w:rsid w:val="00DD1CDD"/>
    <w:rsid w:val="00DE4118"/>
    <w:rsid w:val="00DF09D5"/>
    <w:rsid w:val="00DF4632"/>
    <w:rsid w:val="00DF57DB"/>
    <w:rsid w:val="00DF6395"/>
    <w:rsid w:val="00E03FD0"/>
    <w:rsid w:val="00E0411A"/>
    <w:rsid w:val="00E07A80"/>
    <w:rsid w:val="00E146C6"/>
    <w:rsid w:val="00E166F1"/>
    <w:rsid w:val="00E31044"/>
    <w:rsid w:val="00E31CD8"/>
    <w:rsid w:val="00E45C39"/>
    <w:rsid w:val="00E45E38"/>
    <w:rsid w:val="00E47D1D"/>
    <w:rsid w:val="00E60D9C"/>
    <w:rsid w:val="00E64023"/>
    <w:rsid w:val="00E76312"/>
    <w:rsid w:val="00E83483"/>
    <w:rsid w:val="00E83C45"/>
    <w:rsid w:val="00E92B88"/>
    <w:rsid w:val="00EA696E"/>
    <w:rsid w:val="00EB0D0C"/>
    <w:rsid w:val="00EB298D"/>
    <w:rsid w:val="00EB4ECE"/>
    <w:rsid w:val="00EB662A"/>
    <w:rsid w:val="00ED23DB"/>
    <w:rsid w:val="00ED2B48"/>
    <w:rsid w:val="00EF0A8C"/>
    <w:rsid w:val="00EF321C"/>
    <w:rsid w:val="00EF3584"/>
    <w:rsid w:val="00F025FE"/>
    <w:rsid w:val="00F02ADA"/>
    <w:rsid w:val="00F03055"/>
    <w:rsid w:val="00F12170"/>
    <w:rsid w:val="00F2616B"/>
    <w:rsid w:val="00F31D49"/>
    <w:rsid w:val="00F51079"/>
    <w:rsid w:val="00F5301E"/>
    <w:rsid w:val="00F61A23"/>
    <w:rsid w:val="00F71E58"/>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7"/>
    <o:shapelayout v:ext="edit">
      <o:idmap v:ext="edit" data="1"/>
    </o:shapelayout>
  </w:shapeDefaults>
  <w:decimalSymbol w:val="."/>
  <w:listSeparator w:val=","/>
  <w14:docId w14:val="4D27597D"/>
  <w15:docId w15:val="{6A3CF23C-2D94-4CFD-88A5-F77B05E3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2F87-DBC2-4867-8678-5BA41AB3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2167</Words>
  <Characters>13360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gillian macartney</cp:lastModifiedBy>
  <cp:revision>5</cp:revision>
  <cp:lastPrinted>2019-08-12T14:56:00Z</cp:lastPrinted>
  <dcterms:created xsi:type="dcterms:W3CDTF">2019-08-30T15:29:00Z</dcterms:created>
  <dcterms:modified xsi:type="dcterms:W3CDTF">2019-10-11T13:43:00Z</dcterms:modified>
</cp:coreProperties>
</file>